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F84DD" w14:textId="77777777" w:rsidR="006F1BD6" w:rsidRPr="006F1BD6" w:rsidRDefault="006F1BD6" w:rsidP="006F1BD6">
      <w:pPr>
        <w:jc w:val="center"/>
        <w:rPr>
          <w:rFonts w:asciiTheme="majorHAnsi" w:hAnsiTheme="majorHAnsi"/>
          <w:sz w:val="40"/>
          <w:szCs w:val="40"/>
        </w:rPr>
      </w:pPr>
      <w:r w:rsidRPr="006F1BD6">
        <w:rPr>
          <w:rFonts w:asciiTheme="majorHAnsi" w:hAnsiTheme="majorHAnsi"/>
          <w:sz w:val="40"/>
          <w:szCs w:val="40"/>
        </w:rPr>
        <w:t>PUP-OAiE-640-2025/</w:t>
      </w:r>
      <w:r w:rsidR="00127BCD">
        <w:rPr>
          <w:rFonts w:asciiTheme="majorHAnsi" w:hAnsiTheme="majorHAnsi"/>
          <w:sz w:val="40"/>
          <w:szCs w:val="40"/>
        </w:rPr>
        <w:t>……….</w:t>
      </w:r>
    </w:p>
    <w:p w14:paraId="5D38C8D5" w14:textId="77777777" w:rsidR="006F1BD6" w:rsidRDefault="006F1BD6" w:rsidP="00617BE5">
      <w:pPr>
        <w:jc w:val="right"/>
        <w:rPr>
          <w:rFonts w:asciiTheme="majorHAnsi" w:hAnsiTheme="majorHAnsi"/>
        </w:rPr>
      </w:pPr>
    </w:p>
    <w:p w14:paraId="667D7635" w14:textId="77777777" w:rsidR="00617BE5" w:rsidRPr="00666260" w:rsidRDefault="00C9770D" w:rsidP="00617BE5">
      <w:pPr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Zakopane</w:t>
      </w:r>
      <w:r w:rsidR="00617BE5">
        <w:rPr>
          <w:rFonts w:asciiTheme="majorHAnsi" w:hAnsiTheme="majorHAnsi"/>
        </w:rPr>
        <w:t xml:space="preserve">, dn. </w:t>
      </w:r>
      <w:r w:rsidR="00617BE5" w:rsidRPr="00666260">
        <w:rPr>
          <w:rFonts w:asciiTheme="majorHAnsi" w:hAnsiTheme="majorHAnsi"/>
          <w:sz w:val="16"/>
          <w:szCs w:val="16"/>
        </w:rPr>
        <w:t>……</w:t>
      </w:r>
      <w:r w:rsidR="00617BE5">
        <w:rPr>
          <w:rFonts w:asciiTheme="majorHAnsi" w:hAnsiTheme="majorHAnsi"/>
          <w:sz w:val="16"/>
          <w:szCs w:val="16"/>
        </w:rPr>
        <w:t>………</w:t>
      </w:r>
      <w:r w:rsidR="00617BE5" w:rsidRPr="00666260">
        <w:rPr>
          <w:rFonts w:asciiTheme="majorHAnsi" w:hAnsiTheme="majorHAnsi"/>
          <w:sz w:val="16"/>
          <w:szCs w:val="16"/>
        </w:rPr>
        <w:t>……………</w:t>
      </w:r>
      <w:r w:rsidR="00617BE5">
        <w:rPr>
          <w:rFonts w:asciiTheme="majorHAnsi" w:hAnsiTheme="majorHAnsi"/>
          <w:sz w:val="16"/>
          <w:szCs w:val="16"/>
        </w:rPr>
        <w:t>……..</w:t>
      </w:r>
      <w:r w:rsidR="00617BE5" w:rsidRPr="00666260">
        <w:rPr>
          <w:rFonts w:asciiTheme="majorHAnsi" w:hAnsiTheme="majorHAnsi"/>
          <w:sz w:val="16"/>
          <w:szCs w:val="16"/>
        </w:rPr>
        <w:t>……………</w:t>
      </w:r>
    </w:p>
    <w:p w14:paraId="762CBF7E" w14:textId="77777777" w:rsidR="00617BE5" w:rsidRPr="00666260" w:rsidRDefault="00617BE5" w:rsidP="00617BE5">
      <w:pPr>
        <w:jc w:val="left"/>
        <w:rPr>
          <w:rFonts w:asciiTheme="majorHAnsi" w:hAnsiTheme="majorHAnsi"/>
          <w:sz w:val="16"/>
          <w:szCs w:val="16"/>
        </w:rPr>
      </w:pPr>
      <w:r w:rsidRPr="00666260">
        <w:rPr>
          <w:rFonts w:asciiTheme="majorHAnsi" w:hAnsiTheme="majorHAnsi"/>
          <w:sz w:val="16"/>
          <w:szCs w:val="16"/>
        </w:rPr>
        <w:t>…………………………………………………………………………………………………………………………..</w:t>
      </w:r>
    </w:p>
    <w:p w14:paraId="2DBB48B9" w14:textId="77777777" w:rsidR="00617BE5" w:rsidRPr="00666260" w:rsidRDefault="00617BE5" w:rsidP="00617BE5">
      <w:pPr>
        <w:jc w:val="left"/>
        <w:rPr>
          <w:rFonts w:asciiTheme="majorHAnsi" w:hAnsiTheme="majorHAnsi"/>
          <w:sz w:val="18"/>
          <w:szCs w:val="18"/>
        </w:rPr>
      </w:pPr>
      <w:r w:rsidRPr="00666260">
        <w:rPr>
          <w:rFonts w:asciiTheme="majorHAnsi" w:hAnsiTheme="majorHAnsi"/>
          <w:sz w:val="18"/>
          <w:szCs w:val="18"/>
        </w:rPr>
        <w:t>Imię nazwisko</w:t>
      </w:r>
    </w:p>
    <w:p w14:paraId="04E1B61B" w14:textId="77777777" w:rsidR="00617BE5" w:rsidRPr="00666260" w:rsidRDefault="00617BE5" w:rsidP="00617BE5">
      <w:pPr>
        <w:jc w:val="left"/>
        <w:rPr>
          <w:rFonts w:asciiTheme="majorHAnsi" w:hAnsiTheme="majorHAnsi"/>
          <w:sz w:val="18"/>
          <w:szCs w:val="18"/>
        </w:rPr>
      </w:pPr>
    </w:p>
    <w:p w14:paraId="6213D591" w14:textId="77777777" w:rsidR="00127BCD" w:rsidRPr="00666260" w:rsidRDefault="00617BE5" w:rsidP="00617BE5">
      <w:pPr>
        <w:jc w:val="left"/>
        <w:rPr>
          <w:rFonts w:asciiTheme="majorHAnsi" w:hAnsiTheme="majorHAnsi"/>
          <w:sz w:val="16"/>
          <w:szCs w:val="16"/>
        </w:rPr>
      </w:pPr>
      <w:r w:rsidRPr="00666260">
        <w:rPr>
          <w:rFonts w:asciiTheme="majorHAnsi" w:hAnsiTheme="majorHAnsi"/>
          <w:sz w:val="16"/>
          <w:szCs w:val="16"/>
        </w:rPr>
        <w:t>…………………………………………………………………………………………………………………………..</w:t>
      </w:r>
    </w:p>
    <w:p w14:paraId="2DF4F883" w14:textId="77777777" w:rsidR="00617BE5" w:rsidRDefault="00617BE5" w:rsidP="00617BE5">
      <w:pPr>
        <w:jc w:val="left"/>
        <w:rPr>
          <w:rFonts w:asciiTheme="majorHAnsi" w:hAnsiTheme="majorHAnsi"/>
          <w:sz w:val="18"/>
          <w:szCs w:val="18"/>
        </w:rPr>
      </w:pPr>
      <w:r w:rsidRPr="00666260">
        <w:rPr>
          <w:rFonts w:asciiTheme="majorHAnsi" w:hAnsiTheme="majorHAnsi"/>
          <w:sz w:val="18"/>
          <w:szCs w:val="18"/>
        </w:rPr>
        <w:t xml:space="preserve">Adres zamieszkania </w:t>
      </w:r>
    </w:p>
    <w:p w14:paraId="29EE9574" w14:textId="77777777" w:rsidR="00127BCD" w:rsidRDefault="00127BCD" w:rsidP="00617BE5">
      <w:pPr>
        <w:jc w:val="left"/>
        <w:rPr>
          <w:rFonts w:asciiTheme="majorHAnsi" w:hAnsiTheme="majorHAnsi"/>
          <w:sz w:val="18"/>
          <w:szCs w:val="18"/>
        </w:rPr>
      </w:pPr>
    </w:p>
    <w:p w14:paraId="40E85124" w14:textId="77777777" w:rsidR="00127BCD" w:rsidRPr="00666260" w:rsidRDefault="00127BCD" w:rsidP="00127BCD">
      <w:pPr>
        <w:jc w:val="left"/>
        <w:rPr>
          <w:rFonts w:asciiTheme="majorHAnsi" w:hAnsiTheme="majorHAnsi"/>
          <w:sz w:val="16"/>
          <w:szCs w:val="16"/>
        </w:rPr>
      </w:pPr>
      <w:r w:rsidRPr="00666260">
        <w:rPr>
          <w:rFonts w:asciiTheme="majorHAnsi" w:hAnsiTheme="majorHAnsi"/>
          <w:sz w:val="16"/>
          <w:szCs w:val="16"/>
        </w:rPr>
        <w:t>…………………………………………………………………………………………………………………………..</w:t>
      </w:r>
    </w:p>
    <w:p w14:paraId="2B7DAF4A" w14:textId="77777777" w:rsidR="00127BCD" w:rsidRPr="00666260" w:rsidRDefault="00127BCD" w:rsidP="00617BE5">
      <w:pPr>
        <w:jc w:val="left"/>
        <w:rPr>
          <w:rFonts w:asciiTheme="majorHAnsi" w:hAnsiTheme="majorHAnsi"/>
          <w:sz w:val="18"/>
          <w:szCs w:val="18"/>
        </w:rPr>
      </w:pPr>
      <w:r w:rsidRPr="00666260">
        <w:rPr>
          <w:rFonts w:asciiTheme="majorHAnsi" w:hAnsiTheme="majorHAnsi"/>
          <w:sz w:val="18"/>
          <w:szCs w:val="18"/>
        </w:rPr>
        <w:t xml:space="preserve">Adres zamieszkania </w:t>
      </w:r>
    </w:p>
    <w:p w14:paraId="0FBA823A" w14:textId="77777777" w:rsidR="00617BE5" w:rsidRPr="00666260" w:rsidRDefault="00617BE5" w:rsidP="00617BE5">
      <w:pPr>
        <w:jc w:val="left"/>
        <w:rPr>
          <w:rFonts w:asciiTheme="majorHAnsi" w:hAnsiTheme="majorHAnsi"/>
          <w:sz w:val="16"/>
          <w:szCs w:val="16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</w:tblGrid>
      <w:tr w:rsidR="00617BE5" w:rsidRPr="00666260" w14:paraId="404ADA14" w14:textId="77777777" w:rsidTr="00D168C7">
        <w:trPr>
          <w:trHeight w:val="385"/>
        </w:trPr>
        <w:tc>
          <w:tcPr>
            <w:tcW w:w="372" w:type="dxa"/>
          </w:tcPr>
          <w:p w14:paraId="0122A478" w14:textId="77777777" w:rsidR="00617BE5" w:rsidRPr="00666260" w:rsidRDefault="00617BE5" w:rsidP="00D168C7">
            <w:pPr>
              <w:jc w:val="left"/>
              <w:rPr>
                <w:rFonts w:asciiTheme="majorHAnsi" w:hAnsiTheme="majorHAnsi"/>
                <w:color w:val="FFFFFF" w:themeColor="background1"/>
                <w:sz w:val="26"/>
                <w:szCs w:val="26"/>
              </w:rPr>
            </w:pPr>
            <w:r w:rsidRPr="00666260">
              <w:rPr>
                <w:rFonts w:asciiTheme="majorHAnsi" w:hAnsiTheme="majorHAnsi"/>
                <w:color w:val="FFFFFF" w:themeColor="background1"/>
                <w:sz w:val="26"/>
                <w:szCs w:val="26"/>
              </w:rPr>
              <w:t>88</w:t>
            </w:r>
          </w:p>
        </w:tc>
        <w:tc>
          <w:tcPr>
            <w:tcW w:w="0" w:type="auto"/>
          </w:tcPr>
          <w:p w14:paraId="290C4851" w14:textId="77777777" w:rsidR="00617BE5" w:rsidRPr="00666260" w:rsidRDefault="00617BE5" w:rsidP="00D168C7">
            <w:pPr>
              <w:jc w:val="left"/>
              <w:rPr>
                <w:rFonts w:asciiTheme="majorHAnsi" w:hAnsiTheme="majorHAnsi"/>
                <w:color w:val="FFFFFF" w:themeColor="background1"/>
                <w:sz w:val="26"/>
                <w:szCs w:val="26"/>
              </w:rPr>
            </w:pPr>
            <w:r w:rsidRPr="00666260">
              <w:rPr>
                <w:rFonts w:asciiTheme="majorHAnsi" w:hAnsiTheme="majorHAnsi"/>
                <w:color w:val="FFFFFF" w:themeColor="background1"/>
                <w:sz w:val="26"/>
                <w:szCs w:val="26"/>
              </w:rPr>
              <w:t>88</w:t>
            </w:r>
          </w:p>
        </w:tc>
        <w:tc>
          <w:tcPr>
            <w:tcW w:w="0" w:type="auto"/>
          </w:tcPr>
          <w:p w14:paraId="573F1228" w14:textId="77777777" w:rsidR="00617BE5" w:rsidRPr="00666260" w:rsidRDefault="00617BE5" w:rsidP="00D168C7">
            <w:pPr>
              <w:jc w:val="left"/>
              <w:rPr>
                <w:rFonts w:asciiTheme="majorHAnsi" w:hAnsiTheme="majorHAnsi"/>
                <w:color w:val="FFFFFF" w:themeColor="background1"/>
                <w:sz w:val="26"/>
                <w:szCs w:val="26"/>
              </w:rPr>
            </w:pPr>
            <w:r w:rsidRPr="00666260">
              <w:rPr>
                <w:rFonts w:asciiTheme="majorHAnsi" w:hAnsiTheme="majorHAnsi"/>
                <w:color w:val="FFFFFF" w:themeColor="background1"/>
                <w:sz w:val="26"/>
                <w:szCs w:val="26"/>
              </w:rPr>
              <w:t>88</w:t>
            </w:r>
          </w:p>
        </w:tc>
        <w:tc>
          <w:tcPr>
            <w:tcW w:w="0" w:type="auto"/>
          </w:tcPr>
          <w:p w14:paraId="29A87FDB" w14:textId="77777777" w:rsidR="00617BE5" w:rsidRPr="00666260" w:rsidRDefault="00617BE5" w:rsidP="00D168C7">
            <w:pPr>
              <w:jc w:val="left"/>
              <w:rPr>
                <w:rFonts w:asciiTheme="majorHAnsi" w:hAnsiTheme="majorHAnsi"/>
                <w:color w:val="FFFFFF" w:themeColor="background1"/>
                <w:sz w:val="26"/>
                <w:szCs w:val="26"/>
              </w:rPr>
            </w:pPr>
            <w:r w:rsidRPr="00666260">
              <w:rPr>
                <w:rFonts w:asciiTheme="majorHAnsi" w:hAnsiTheme="majorHAnsi"/>
                <w:color w:val="FFFFFF" w:themeColor="background1"/>
                <w:sz w:val="26"/>
                <w:szCs w:val="26"/>
              </w:rPr>
              <w:t>88</w:t>
            </w:r>
          </w:p>
        </w:tc>
        <w:tc>
          <w:tcPr>
            <w:tcW w:w="0" w:type="auto"/>
          </w:tcPr>
          <w:p w14:paraId="403DC555" w14:textId="77777777" w:rsidR="00617BE5" w:rsidRPr="00666260" w:rsidRDefault="00617BE5" w:rsidP="00D168C7">
            <w:pPr>
              <w:jc w:val="left"/>
              <w:rPr>
                <w:rFonts w:asciiTheme="majorHAnsi" w:hAnsiTheme="majorHAnsi"/>
                <w:color w:val="FFFFFF" w:themeColor="background1"/>
                <w:sz w:val="26"/>
                <w:szCs w:val="26"/>
              </w:rPr>
            </w:pPr>
            <w:r w:rsidRPr="00666260">
              <w:rPr>
                <w:rFonts w:asciiTheme="majorHAnsi" w:hAnsiTheme="majorHAnsi"/>
                <w:color w:val="FFFFFF" w:themeColor="background1"/>
                <w:sz w:val="26"/>
                <w:szCs w:val="26"/>
              </w:rPr>
              <w:t>88</w:t>
            </w:r>
          </w:p>
        </w:tc>
        <w:tc>
          <w:tcPr>
            <w:tcW w:w="0" w:type="auto"/>
          </w:tcPr>
          <w:p w14:paraId="1CC82061" w14:textId="77777777" w:rsidR="00617BE5" w:rsidRPr="00666260" w:rsidRDefault="00617BE5" w:rsidP="00D168C7">
            <w:pPr>
              <w:jc w:val="left"/>
              <w:rPr>
                <w:rFonts w:asciiTheme="majorHAnsi" w:hAnsiTheme="majorHAnsi"/>
                <w:color w:val="FFFFFF" w:themeColor="background1"/>
                <w:sz w:val="26"/>
                <w:szCs w:val="26"/>
              </w:rPr>
            </w:pPr>
            <w:r w:rsidRPr="00666260">
              <w:rPr>
                <w:rFonts w:asciiTheme="majorHAnsi" w:hAnsiTheme="majorHAnsi"/>
                <w:color w:val="FFFFFF" w:themeColor="background1"/>
                <w:sz w:val="26"/>
                <w:szCs w:val="26"/>
              </w:rPr>
              <w:t>88</w:t>
            </w:r>
          </w:p>
        </w:tc>
        <w:tc>
          <w:tcPr>
            <w:tcW w:w="0" w:type="auto"/>
          </w:tcPr>
          <w:p w14:paraId="448EDC31" w14:textId="77777777" w:rsidR="00617BE5" w:rsidRPr="00666260" w:rsidRDefault="00617BE5" w:rsidP="00D168C7">
            <w:pPr>
              <w:jc w:val="left"/>
              <w:rPr>
                <w:rFonts w:asciiTheme="majorHAnsi" w:hAnsiTheme="majorHAnsi"/>
                <w:color w:val="FFFFFF" w:themeColor="background1"/>
                <w:sz w:val="26"/>
                <w:szCs w:val="26"/>
              </w:rPr>
            </w:pPr>
            <w:r w:rsidRPr="00666260">
              <w:rPr>
                <w:rFonts w:asciiTheme="majorHAnsi" w:hAnsiTheme="majorHAnsi"/>
                <w:color w:val="FFFFFF" w:themeColor="background1"/>
                <w:sz w:val="26"/>
                <w:szCs w:val="26"/>
              </w:rPr>
              <w:t>88</w:t>
            </w:r>
          </w:p>
        </w:tc>
        <w:tc>
          <w:tcPr>
            <w:tcW w:w="0" w:type="auto"/>
          </w:tcPr>
          <w:p w14:paraId="37A20B0F" w14:textId="77777777" w:rsidR="00617BE5" w:rsidRPr="00666260" w:rsidRDefault="00617BE5" w:rsidP="00D168C7">
            <w:pPr>
              <w:jc w:val="left"/>
              <w:rPr>
                <w:rFonts w:asciiTheme="majorHAnsi" w:hAnsiTheme="majorHAnsi"/>
                <w:color w:val="FFFFFF" w:themeColor="background1"/>
                <w:sz w:val="26"/>
                <w:szCs w:val="26"/>
              </w:rPr>
            </w:pPr>
            <w:r w:rsidRPr="00666260">
              <w:rPr>
                <w:rFonts w:asciiTheme="majorHAnsi" w:hAnsiTheme="majorHAnsi"/>
                <w:color w:val="FFFFFF" w:themeColor="background1"/>
                <w:sz w:val="26"/>
                <w:szCs w:val="26"/>
              </w:rPr>
              <w:t>88</w:t>
            </w:r>
          </w:p>
        </w:tc>
        <w:tc>
          <w:tcPr>
            <w:tcW w:w="0" w:type="auto"/>
          </w:tcPr>
          <w:p w14:paraId="5E8F0E52" w14:textId="77777777" w:rsidR="00617BE5" w:rsidRPr="00666260" w:rsidRDefault="00617BE5" w:rsidP="00D168C7">
            <w:pPr>
              <w:jc w:val="left"/>
              <w:rPr>
                <w:rFonts w:asciiTheme="majorHAnsi" w:hAnsiTheme="majorHAnsi"/>
                <w:color w:val="FFFFFF" w:themeColor="background1"/>
                <w:sz w:val="26"/>
                <w:szCs w:val="26"/>
              </w:rPr>
            </w:pPr>
            <w:r w:rsidRPr="00666260">
              <w:rPr>
                <w:rFonts w:asciiTheme="majorHAnsi" w:hAnsiTheme="majorHAnsi"/>
                <w:color w:val="FFFFFF" w:themeColor="background1"/>
                <w:sz w:val="26"/>
                <w:szCs w:val="26"/>
              </w:rPr>
              <w:t>88</w:t>
            </w:r>
          </w:p>
        </w:tc>
        <w:tc>
          <w:tcPr>
            <w:tcW w:w="0" w:type="auto"/>
          </w:tcPr>
          <w:p w14:paraId="312551C2" w14:textId="77777777" w:rsidR="00617BE5" w:rsidRPr="00666260" w:rsidRDefault="00617BE5" w:rsidP="00D168C7">
            <w:pPr>
              <w:jc w:val="left"/>
              <w:rPr>
                <w:rFonts w:asciiTheme="majorHAnsi" w:hAnsiTheme="majorHAnsi"/>
                <w:color w:val="FFFFFF" w:themeColor="background1"/>
                <w:sz w:val="26"/>
                <w:szCs w:val="26"/>
              </w:rPr>
            </w:pPr>
            <w:r w:rsidRPr="00666260">
              <w:rPr>
                <w:rFonts w:asciiTheme="majorHAnsi" w:hAnsiTheme="majorHAnsi"/>
                <w:color w:val="FFFFFF" w:themeColor="background1"/>
                <w:sz w:val="26"/>
                <w:szCs w:val="26"/>
              </w:rPr>
              <w:t>88</w:t>
            </w:r>
          </w:p>
        </w:tc>
        <w:tc>
          <w:tcPr>
            <w:tcW w:w="0" w:type="auto"/>
          </w:tcPr>
          <w:p w14:paraId="7FBE3D83" w14:textId="77777777" w:rsidR="00617BE5" w:rsidRPr="00666260" w:rsidRDefault="00617BE5" w:rsidP="00D168C7">
            <w:pPr>
              <w:jc w:val="left"/>
              <w:rPr>
                <w:rFonts w:asciiTheme="majorHAnsi" w:hAnsiTheme="majorHAnsi"/>
                <w:color w:val="FFFFFF" w:themeColor="background1"/>
                <w:sz w:val="26"/>
                <w:szCs w:val="26"/>
              </w:rPr>
            </w:pPr>
            <w:r w:rsidRPr="00666260">
              <w:rPr>
                <w:rFonts w:asciiTheme="majorHAnsi" w:hAnsiTheme="majorHAnsi"/>
                <w:color w:val="FFFFFF" w:themeColor="background1"/>
                <w:sz w:val="26"/>
                <w:szCs w:val="26"/>
              </w:rPr>
              <w:t>88</w:t>
            </w:r>
          </w:p>
        </w:tc>
      </w:tr>
    </w:tbl>
    <w:p w14:paraId="129D051D" w14:textId="77777777" w:rsidR="00617BE5" w:rsidRPr="00666260" w:rsidRDefault="00617BE5" w:rsidP="00617BE5">
      <w:pPr>
        <w:jc w:val="left"/>
        <w:rPr>
          <w:rFonts w:asciiTheme="majorHAnsi" w:hAnsiTheme="majorHAnsi"/>
          <w:sz w:val="18"/>
          <w:szCs w:val="18"/>
        </w:rPr>
      </w:pPr>
      <w:r w:rsidRPr="00666260">
        <w:rPr>
          <w:rFonts w:asciiTheme="majorHAnsi" w:hAnsiTheme="majorHAnsi"/>
          <w:sz w:val="18"/>
          <w:szCs w:val="18"/>
        </w:rPr>
        <w:t>Nr PESEL</w:t>
      </w:r>
    </w:p>
    <w:p w14:paraId="2CD9E6D4" w14:textId="77777777" w:rsidR="00617BE5" w:rsidRPr="00666260" w:rsidRDefault="00617BE5" w:rsidP="00617BE5">
      <w:pPr>
        <w:jc w:val="left"/>
        <w:rPr>
          <w:rFonts w:asciiTheme="majorHAnsi" w:hAnsiTheme="majorHAnsi"/>
          <w:sz w:val="18"/>
          <w:szCs w:val="18"/>
        </w:rPr>
      </w:pPr>
    </w:p>
    <w:p w14:paraId="3E791CD2" w14:textId="77777777" w:rsidR="00617BE5" w:rsidRPr="00666260" w:rsidRDefault="00617BE5" w:rsidP="00617BE5">
      <w:pPr>
        <w:jc w:val="left"/>
        <w:rPr>
          <w:rFonts w:asciiTheme="majorHAnsi" w:hAnsiTheme="majorHAnsi"/>
          <w:sz w:val="18"/>
          <w:szCs w:val="18"/>
        </w:rPr>
      </w:pPr>
    </w:p>
    <w:p w14:paraId="47537AE8" w14:textId="77777777" w:rsidR="00617BE5" w:rsidRPr="00666260" w:rsidRDefault="00617BE5" w:rsidP="00617BE5">
      <w:pPr>
        <w:ind w:left="4956"/>
        <w:jc w:val="center"/>
        <w:rPr>
          <w:rFonts w:asciiTheme="majorHAnsi" w:hAnsiTheme="majorHAnsi"/>
          <w:b/>
          <w:i/>
        </w:rPr>
      </w:pPr>
      <w:r w:rsidRPr="00666260">
        <w:rPr>
          <w:rFonts w:asciiTheme="majorHAnsi" w:hAnsiTheme="majorHAnsi"/>
          <w:b/>
          <w:i/>
        </w:rPr>
        <w:t xml:space="preserve">POWIATOWY URZĄD PRACY W </w:t>
      </w:r>
      <w:r w:rsidR="00C9770D">
        <w:rPr>
          <w:rFonts w:asciiTheme="majorHAnsi" w:hAnsiTheme="majorHAnsi"/>
          <w:b/>
          <w:i/>
        </w:rPr>
        <w:t>ZAKOPANEM</w:t>
      </w:r>
    </w:p>
    <w:p w14:paraId="689EEF38" w14:textId="77777777" w:rsidR="00617BE5" w:rsidRPr="00666260" w:rsidRDefault="00617BE5" w:rsidP="00617BE5">
      <w:pPr>
        <w:ind w:left="4248" w:firstLine="708"/>
        <w:jc w:val="center"/>
        <w:rPr>
          <w:rFonts w:asciiTheme="majorHAnsi" w:hAnsiTheme="majorHAnsi"/>
          <w:b/>
          <w:i/>
        </w:rPr>
      </w:pPr>
      <w:r w:rsidRPr="00666260">
        <w:rPr>
          <w:rFonts w:asciiTheme="majorHAnsi" w:hAnsiTheme="majorHAnsi"/>
          <w:b/>
          <w:i/>
        </w:rPr>
        <w:t>UL. K</w:t>
      </w:r>
      <w:r w:rsidR="00C9770D">
        <w:rPr>
          <w:rFonts w:asciiTheme="majorHAnsi" w:hAnsiTheme="majorHAnsi"/>
          <w:b/>
          <w:i/>
        </w:rPr>
        <w:t>S. STOLARCZYKA 14</w:t>
      </w:r>
    </w:p>
    <w:p w14:paraId="344C287D" w14:textId="77777777" w:rsidR="00617BE5" w:rsidRPr="00666260" w:rsidRDefault="00C9770D" w:rsidP="00617BE5">
      <w:pPr>
        <w:ind w:left="4248" w:firstLine="708"/>
        <w:jc w:val="center"/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</w:rPr>
        <w:t>34</w:t>
      </w:r>
      <w:r w:rsidR="00617BE5" w:rsidRPr="00666260">
        <w:rPr>
          <w:rFonts w:asciiTheme="majorHAnsi" w:hAnsiTheme="majorHAnsi"/>
          <w:b/>
          <w:i/>
        </w:rPr>
        <w:t>-</w:t>
      </w:r>
      <w:r>
        <w:rPr>
          <w:rFonts w:asciiTheme="majorHAnsi" w:hAnsiTheme="majorHAnsi"/>
          <w:b/>
          <w:i/>
        </w:rPr>
        <w:t>500 ZAKOPANE</w:t>
      </w:r>
    </w:p>
    <w:p w14:paraId="68BA0186" w14:textId="77777777" w:rsidR="00617BE5" w:rsidRDefault="00617BE5" w:rsidP="00617BE5">
      <w:pPr>
        <w:ind w:left="4248" w:firstLine="708"/>
        <w:jc w:val="center"/>
        <w:rPr>
          <w:rFonts w:asciiTheme="majorHAnsi" w:hAnsiTheme="majorHAnsi"/>
          <w:b/>
          <w:i/>
        </w:rPr>
      </w:pPr>
    </w:p>
    <w:p w14:paraId="42D961C6" w14:textId="77777777" w:rsidR="00617BE5" w:rsidRPr="00666260" w:rsidRDefault="00617BE5" w:rsidP="00C9770D">
      <w:pPr>
        <w:rPr>
          <w:rFonts w:asciiTheme="majorHAnsi" w:hAnsiTheme="majorHAnsi"/>
          <w:b/>
          <w:i/>
        </w:rPr>
      </w:pPr>
    </w:p>
    <w:p w14:paraId="2888B895" w14:textId="77777777" w:rsidR="00617BE5" w:rsidRDefault="00617BE5" w:rsidP="00617BE5">
      <w:pPr>
        <w:jc w:val="center"/>
        <w:rPr>
          <w:rFonts w:asciiTheme="majorHAnsi" w:hAnsiTheme="majorHAnsi"/>
          <w:b/>
          <w:sz w:val="26"/>
          <w:szCs w:val="26"/>
          <w:u w:val="single"/>
        </w:rPr>
      </w:pPr>
      <w:r w:rsidRPr="00666260">
        <w:rPr>
          <w:rFonts w:asciiTheme="majorHAnsi" w:hAnsiTheme="majorHAnsi"/>
          <w:b/>
          <w:sz w:val="26"/>
          <w:szCs w:val="26"/>
          <w:u w:val="single"/>
        </w:rPr>
        <w:t>WNIOSEK O PRZYZNA</w:t>
      </w:r>
      <w:r>
        <w:rPr>
          <w:rFonts w:asciiTheme="majorHAnsi" w:hAnsiTheme="majorHAnsi"/>
          <w:b/>
          <w:sz w:val="26"/>
          <w:szCs w:val="26"/>
          <w:u w:val="single"/>
        </w:rPr>
        <w:t>N</w:t>
      </w:r>
      <w:r w:rsidRPr="00666260">
        <w:rPr>
          <w:rFonts w:asciiTheme="majorHAnsi" w:hAnsiTheme="majorHAnsi"/>
          <w:b/>
          <w:sz w:val="26"/>
          <w:szCs w:val="26"/>
          <w:u w:val="single"/>
        </w:rPr>
        <w:t>IE DODATKU AKTYWIZACYJNEGO</w:t>
      </w:r>
    </w:p>
    <w:p w14:paraId="201DE2D4" w14:textId="77777777" w:rsidR="00617BE5" w:rsidRDefault="00617BE5" w:rsidP="00617BE5">
      <w:pPr>
        <w:jc w:val="center"/>
        <w:rPr>
          <w:rFonts w:asciiTheme="majorHAnsi" w:hAnsiTheme="majorHAnsi"/>
          <w:b/>
          <w:sz w:val="26"/>
          <w:szCs w:val="26"/>
          <w:u w:val="single"/>
        </w:rPr>
      </w:pPr>
    </w:p>
    <w:p w14:paraId="3593A96C" w14:textId="77777777" w:rsidR="00127BCD" w:rsidRPr="00127BCD" w:rsidRDefault="00D168C7" w:rsidP="00EA7304">
      <w:pPr>
        <w:spacing w:line="360" w:lineRule="auto"/>
        <w:ind w:firstLine="708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Na podstawie art. 233 ust. 1 ustawy z dnia 20 marca 2025</w:t>
      </w:r>
      <w:r w:rsidR="00617BE5" w:rsidRPr="00A76E8B">
        <w:rPr>
          <w:rFonts w:asciiTheme="majorHAnsi" w:hAnsiTheme="majorHAnsi"/>
          <w:sz w:val="20"/>
          <w:szCs w:val="20"/>
        </w:rPr>
        <w:t xml:space="preserve">r. </w:t>
      </w:r>
      <w:r>
        <w:rPr>
          <w:rFonts w:asciiTheme="majorHAnsi" w:hAnsiTheme="majorHAnsi"/>
          <w:sz w:val="20"/>
          <w:szCs w:val="20"/>
        </w:rPr>
        <w:t>o rynku pracy i służbach zatrudnienia</w:t>
      </w:r>
      <w:r w:rsidR="00617BE5">
        <w:rPr>
          <w:rFonts w:asciiTheme="majorHAnsi" w:hAnsiTheme="majorHAnsi"/>
          <w:sz w:val="20"/>
          <w:szCs w:val="20"/>
        </w:rPr>
        <w:t>,</w:t>
      </w:r>
      <w:r>
        <w:rPr>
          <w:rFonts w:asciiTheme="majorHAnsi" w:hAnsiTheme="majorHAnsi"/>
          <w:sz w:val="20"/>
          <w:szCs w:val="20"/>
        </w:rPr>
        <w:t xml:space="preserve"> </w:t>
      </w:r>
      <w:r w:rsidR="00617BE5" w:rsidRPr="00A76E8B">
        <w:rPr>
          <w:rFonts w:asciiTheme="majorHAnsi" w:hAnsiTheme="majorHAnsi"/>
          <w:sz w:val="20"/>
          <w:szCs w:val="20"/>
        </w:rPr>
        <w:t>proszę</w:t>
      </w:r>
      <w:r w:rsidR="00617BE5">
        <w:rPr>
          <w:rFonts w:asciiTheme="majorHAnsi" w:hAnsiTheme="majorHAnsi"/>
          <w:sz w:val="20"/>
          <w:szCs w:val="20"/>
        </w:rPr>
        <w:t xml:space="preserve"> </w:t>
      </w:r>
      <w:r w:rsidR="00310D13">
        <w:rPr>
          <w:rFonts w:asciiTheme="majorHAnsi" w:hAnsiTheme="majorHAnsi"/>
          <w:sz w:val="20"/>
          <w:szCs w:val="20"/>
        </w:rPr>
        <w:t xml:space="preserve">                          </w:t>
      </w:r>
      <w:r w:rsidR="00617BE5" w:rsidRPr="00A76E8B">
        <w:rPr>
          <w:rFonts w:asciiTheme="majorHAnsi" w:hAnsiTheme="majorHAnsi"/>
          <w:sz w:val="20"/>
          <w:szCs w:val="20"/>
        </w:rPr>
        <w:t>o przyznanie dodatku aktywizacyjnego w związku z podjęciem zatrudnienia</w:t>
      </w:r>
      <w:r w:rsidR="00A32F27">
        <w:rPr>
          <w:rFonts w:asciiTheme="majorHAnsi" w:hAnsiTheme="majorHAnsi"/>
          <w:sz w:val="20"/>
          <w:szCs w:val="20"/>
        </w:rPr>
        <w:t>/</w:t>
      </w:r>
      <w:r w:rsidR="00617BE5" w:rsidRPr="00A76E8B">
        <w:rPr>
          <w:rFonts w:asciiTheme="majorHAnsi" w:hAnsiTheme="majorHAnsi"/>
          <w:sz w:val="20"/>
          <w:szCs w:val="20"/>
        </w:rPr>
        <w:t>innej pracy zarobkowej</w:t>
      </w:r>
      <w:r w:rsidR="00310D13">
        <w:rPr>
          <w:rFonts w:asciiTheme="majorHAnsi" w:hAnsiTheme="majorHAnsi"/>
          <w:sz w:val="20"/>
          <w:szCs w:val="20"/>
        </w:rPr>
        <w:t xml:space="preserve"> </w:t>
      </w:r>
      <w:r w:rsidR="00127BCD" w:rsidRPr="00127BCD">
        <w:rPr>
          <w:rFonts w:asciiTheme="majorHAnsi" w:hAnsiTheme="majorHAnsi"/>
          <w:sz w:val="20"/>
          <w:szCs w:val="20"/>
        </w:rPr>
        <w:t>w dniu………………………………..w………………………………………………………………………………………..…………………………………………………………………………………………………………………………………………………….………………………</w:t>
      </w:r>
      <w:r w:rsidR="00127BCD">
        <w:rPr>
          <w:rFonts w:asciiTheme="majorHAnsi" w:hAnsiTheme="majorHAnsi"/>
          <w:sz w:val="20"/>
          <w:szCs w:val="20"/>
        </w:rPr>
        <w:t>……………………………………….</w:t>
      </w:r>
      <w:r w:rsidR="00127BCD" w:rsidRPr="00127BCD">
        <w:rPr>
          <w:rFonts w:asciiTheme="majorHAnsi" w:hAnsiTheme="majorHAnsi"/>
          <w:sz w:val="20"/>
          <w:szCs w:val="20"/>
        </w:rPr>
        <w:t>…</w:t>
      </w:r>
    </w:p>
    <w:p w14:paraId="7CD755DE" w14:textId="77777777" w:rsidR="00127BCD" w:rsidRPr="00127BCD" w:rsidRDefault="00127BCD" w:rsidP="00127BCD">
      <w:pPr>
        <w:spacing w:line="360" w:lineRule="auto"/>
        <w:ind w:left="2832" w:firstLine="708"/>
        <w:rPr>
          <w:rFonts w:asciiTheme="majorHAnsi" w:hAnsiTheme="majorHAnsi"/>
          <w:sz w:val="20"/>
          <w:szCs w:val="20"/>
        </w:rPr>
      </w:pPr>
      <w:r w:rsidRPr="00127BCD">
        <w:rPr>
          <w:rFonts w:asciiTheme="majorHAnsi" w:hAnsiTheme="majorHAnsi"/>
          <w:sz w:val="20"/>
          <w:szCs w:val="20"/>
        </w:rPr>
        <w:t>/</w:t>
      </w:r>
      <w:r w:rsidRPr="00127BCD">
        <w:rPr>
          <w:rFonts w:asciiTheme="majorHAnsi" w:hAnsiTheme="majorHAnsi"/>
          <w:sz w:val="16"/>
          <w:szCs w:val="16"/>
        </w:rPr>
        <w:t>pełna nazwa zakładu pracy</w:t>
      </w:r>
      <w:r w:rsidRPr="00127BCD">
        <w:rPr>
          <w:rFonts w:asciiTheme="majorHAnsi" w:hAnsiTheme="majorHAnsi"/>
          <w:sz w:val="20"/>
          <w:szCs w:val="20"/>
        </w:rPr>
        <w:t>/</w:t>
      </w:r>
    </w:p>
    <w:p w14:paraId="6C062A58" w14:textId="3226C1DC" w:rsidR="007E685F" w:rsidRDefault="00A32F27" w:rsidP="000F19EF">
      <w:pPr>
        <w:spacing w:line="360" w:lineRule="auto"/>
        <w:jc w:val="left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w związku z </w:t>
      </w:r>
      <w:r w:rsidR="00310D13">
        <w:rPr>
          <w:rFonts w:asciiTheme="majorHAnsi" w:hAnsiTheme="majorHAnsi"/>
          <w:sz w:val="20"/>
          <w:szCs w:val="20"/>
        </w:rPr>
        <w:t>prowadzeni</w:t>
      </w:r>
      <w:r>
        <w:rPr>
          <w:rFonts w:asciiTheme="majorHAnsi" w:hAnsiTheme="majorHAnsi"/>
          <w:sz w:val="20"/>
          <w:szCs w:val="20"/>
        </w:rPr>
        <w:t>em</w:t>
      </w:r>
      <w:r w:rsidR="00310D13">
        <w:rPr>
          <w:rFonts w:asciiTheme="majorHAnsi" w:hAnsiTheme="majorHAnsi"/>
          <w:sz w:val="20"/>
          <w:szCs w:val="20"/>
        </w:rPr>
        <w:t xml:space="preserve"> dz</w:t>
      </w:r>
      <w:r w:rsidR="005747CD">
        <w:rPr>
          <w:rFonts w:asciiTheme="majorHAnsi" w:hAnsiTheme="majorHAnsi"/>
          <w:sz w:val="20"/>
          <w:szCs w:val="20"/>
        </w:rPr>
        <w:t>iałalności gospodarczej</w:t>
      </w:r>
      <w:r w:rsidR="005747CD" w:rsidRPr="00A76E8B">
        <w:rPr>
          <w:rFonts w:asciiTheme="majorHAnsi" w:hAnsiTheme="majorHAnsi"/>
          <w:sz w:val="20"/>
          <w:szCs w:val="20"/>
        </w:rPr>
        <w:t>*</w:t>
      </w:r>
      <w:r w:rsidR="005747CD">
        <w:rPr>
          <w:rFonts w:asciiTheme="majorHAnsi" w:hAnsiTheme="majorHAnsi"/>
          <w:sz w:val="20"/>
          <w:szCs w:val="20"/>
        </w:rPr>
        <w:t xml:space="preserve"> </w:t>
      </w:r>
      <w:bookmarkStart w:id="0" w:name="_Hlk199918089"/>
      <w:r w:rsidR="00E249F4">
        <w:rPr>
          <w:rFonts w:asciiTheme="majorHAnsi" w:hAnsiTheme="majorHAnsi"/>
          <w:sz w:val="20"/>
          <w:szCs w:val="20"/>
        </w:rPr>
        <w:t>od</w:t>
      </w:r>
      <w:r w:rsidR="000F19EF">
        <w:rPr>
          <w:rFonts w:asciiTheme="majorHAnsi" w:hAnsiTheme="majorHAnsi"/>
          <w:sz w:val="20"/>
          <w:szCs w:val="20"/>
        </w:rPr>
        <w:t xml:space="preserve"> </w:t>
      </w:r>
      <w:r w:rsidR="005747CD">
        <w:rPr>
          <w:rFonts w:asciiTheme="majorHAnsi" w:hAnsiTheme="majorHAnsi"/>
          <w:sz w:val="20"/>
          <w:szCs w:val="20"/>
        </w:rPr>
        <w:t>dni</w:t>
      </w:r>
      <w:r w:rsidR="00E249F4">
        <w:rPr>
          <w:rFonts w:asciiTheme="majorHAnsi" w:hAnsiTheme="majorHAnsi"/>
          <w:sz w:val="20"/>
          <w:szCs w:val="20"/>
        </w:rPr>
        <w:t>a</w:t>
      </w:r>
      <w:r w:rsidR="005747CD">
        <w:rPr>
          <w:rFonts w:asciiTheme="majorHAnsi" w:hAnsiTheme="majorHAnsi"/>
          <w:sz w:val="20"/>
          <w:szCs w:val="20"/>
        </w:rPr>
        <w:t>…………………………</w:t>
      </w:r>
      <w:r w:rsidR="00310D13">
        <w:rPr>
          <w:rFonts w:asciiTheme="majorHAnsi" w:hAnsiTheme="majorHAnsi"/>
          <w:sz w:val="20"/>
          <w:szCs w:val="20"/>
        </w:rPr>
        <w:t>……</w:t>
      </w:r>
      <w:r w:rsidR="00E249F4">
        <w:rPr>
          <w:rFonts w:asciiTheme="majorHAnsi" w:hAnsiTheme="majorHAnsi"/>
          <w:sz w:val="20"/>
          <w:szCs w:val="20"/>
        </w:rPr>
        <w:t>……...</w:t>
      </w:r>
      <w:r w:rsidR="005747CD">
        <w:rPr>
          <w:rFonts w:asciiTheme="majorHAnsi" w:hAnsiTheme="majorHAnsi"/>
          <w:sz w:val="20"/>
          <w:szCs w:val="20"/>
        </w:rPr>
        <w:t>…</w:t>
      </w:r>
      <w:r w:rsidR="00310D13">
        <w:rPr>
          <w:rFonts w:asciiTheme="majorHAnsi" w:hAnsiTheme="majorHAnsi"/>
          <w:sz w:val="20"/>
          <w:szCs w:val="20"/>
        </w:rPr>
        <w:t>……………</w:t>
      </w:r>
      <w:r w:rsidR="000F19EF">
        <w:rPr>
          <w:rFonts w:asciiTheme="majorHAnsi" w:hAnsiTheme="majorHAnsi"/>
          <w:sz w:val="20"/>
          <w:szCs w:val="20"/>
        </w:rPr>
        <w:t>…………………</w:t>
      </w:r>
      <w:r>
        <w:rPr>
          <w:rFonts w:asciiTheme="majorHAnsi" w:hAnsiTheme="majorHAnsi"/>
          <w:sz w:val="20"/>
          <w:szCs w:val="20"/>
        </w:rPr>
        <w:t>……...</w:t>
      </w:r>
    </w:p>
    <w:p w14:paraId="4393662F" w14:textId="77777777" w:rsidR="000F19EF" w:rsidRPr="000F19EF" w:rsidRDefault="000F19EF" w:rsidP="000F19EF">
      <w:pPr>
        <w:spacing w:line="360" w:lineRule="auto"/>
        <w:jc w:val="left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……………………………………………………………………………………………………………………………………………………………………………….</w:t>
      </w:r>
    </w:p>
    <w:p w14:paraId="08C3E86D" w14:textId="77777777" w:rsidR="00617BE5" w:rsidRPr="008C7CF2" w:rsidRDefault="00617BE5" w:rsidP="00A32F27">
      <w:pPr>
        <w:ind w:left="2124" w:firstLine="708"/>
        <w:rPr>
          <w:rFonts w:asciiTheme="majorHAnsi" w:hAnsiTheme="majorHAnsi"/>
          <w:sz w:val="18"/>
          <w:szCs w:val="18"/>
        </w:rPr>
      </w:pPr>
      <w:r w:rsidRPr="008C7CF2">
        <w:rPr>
          <w:rFonts w:asciiTheme="majorHAnsi" w:hAnsiTheme="majorHAnsi"/>
          <w:sz w:val="18"/>
          <w:szCs w:val="18"/>
        </w:rPr>
        <w:t xml:space="preserve">/ </w:t>
      </w:r>
      <w:r w:rsidRPr="00A32F27">
        <w:rPr>
          <w:rFonts w:asciiTheme="majorHAnsi" w:hAnsiTheme="majorHAnsi"/>
          <w:sz w:val="16"/>
          <w:szCs w:val="16"/>
        </w:rPr>
        <w:t>nazwa</w:t>
      </w:r>
      <w:r w:rsidR="00A32F27" w:rsidRPr="00A32F27">
        <w:rPr>
          <w:rFonts w:asciiTheme="majorHAnsi" w:hAnsiTheme="majorHAnsi"/>
          <w:sz w:val="16"/>
          <w:szCs w:val="16"/>
        </w:rPr>
        <w:t xml:space="preserve"> firmy, </w:t>
      </w:r>
      <w:r w:rsidR="00127BCD" w:rsidRPr="00A32F27">
        <w:rPr>
          <w:rFonts w:asciiTheme="majorHAnsi" w:hAnsiTheme="majorHAnsi"/>
          <w:sz w:val="16"/>
          <w:szCs w:val="16"/>
        </w:rPr>
        <w:t>NIP,</w:t>
      </w:r>
      <w:r w:rsidR="00A32F27" w:rsidRPr="00A32F27">
        <w:rPr>
          <w:rFonts w:asciiTheme="majorHAnsi" w:hAnsiTheme="majorHAnsi"/>
          <w:sz w:val="16"/>
          <w:szCs w:val="16"/>
        </w:rPr>
        <w:t xml:space="preserve"> </w:t>
      </w:r>
      <w:r w:rsidR="00127BCD" w:rsidRPr="00A32F27">
        <w:rPr>
          <w:rFonts w:asciiTheme="majorHAnsi" w:hAnsiTheme="majorHAnsi"/>
          <w:sz w:val="16"/>
          <w:szCs w:val="16"/>
        </w:rPr>
        <w:t>miejsce prowadzenia działalności gospodarczej</w:t>
      </w:r>
      <w:r w:rsidRPr="008C7CF2">
        <w:rPr>
          <w:rFonts w:asciiTheme="majorHAnsi" w:hAnsiTheme="majorHAnsi"/>
          <w:sz w:val="18"/>
          <w:szCs w:val="18"/>
        </w:rPr>
        <w:t>/</w:t>
      </w:r>
    </w:p>
    <w:bookmarkEnd w:id="0"/>
    <w:p w14:paraId="5EB85EC9" w14:textId="77777777" w:rsidR="00617BE5" w:rsidRDefault="00617BE5" w:rsidP="00617BE5">
      <w:pPr>
        <w:rPr>
          <w:rFonts w:asciiTheme="majorHAnsi" w:hAnsiTheme="majorHAnsi"/>
          <w:sz w:val="16"/>
          <w:szCs w:val="16"/>
        </w:rPr>
      </w:pPr>
    </w:p>
    <w:p w14:paraId="62191FE8" w14:textId="77777777" w:rsidR="00617BE5" w:rsidRDefault="00617BE5" w:rsidP="00617BE5">
      <w:pPr>
        <w:rPr>
          <w:rFonts w:asciiTheme="majorHAnsi" w:hAnsiTheme="majorHAnsi"/>
          <w:sz w:val="20"/>
          <w:szCs w:val="20"/>
        </w:rPr>
      </w:pPr>
      <w:r w:rsidRPr="00A76E8B">
        <w:rPr>
          <w:rFonts w:asciiTheme="majorHAnsi" w:hAnsiTheme="majorHAnsi"/>
          <w:sz w:val="20"/>
          <w:szCs w:val="20"/>
        </w:rPr>
        <w:t>Pouczony o odpowiedzialności karnej z art. 233 § 1 kodeksu karnego, za składanie fałszywych zeznań, oświadczam, że:</w:t>
      </w:r>
    </w:p>
    <w:p w14:paraId="78E9EDC8" w14:textId="734662EF" w:rsidR="00DE13EB" w:rsidRPr="00DE13EB" w:rsidRDefault="00DE13EB" w:rsidP="00DE13EB">
      <w:pPr>
        <w:pStyle w:val="Akapitzlist"/>
        <w:numPr>
          <w:ilvl w:val="0"/>
          <w:numId w:val="11"/>
        </w:numPr>
        <w:rPr>
          <w:rFonts w:asciiTheme="majorHAnsi" w:hAnsiTheme="majorHAnsi"/>
          <w:b/>
          <w:sz w:val="20"/>
          <w:szCs w:val="20"/>
        </w:rPr>
      </w:pPr>
      <w:r w:rsidRPr="00DE13EB">
        <w:rPr>
          <w:rFonts w:asciiTheme="majorHAnsi" w:hAnsiTheme="majorHAnsi"/>
          <w:b/>
          <w:sz w:val="20"/>
          <w:szCs w:val="20"/>
        </w:rPr>
        <w:t xml:space="preserve"> Wypełnia osoba, która </w:t>
      </w:r>
      <w:r w:rsidR="00E249F4">
        <w:rPr>
          <w:rFonts w:asciiTheme="majorHAnsi" w:hAnsiTheme="majorHAnsi"/>
          <w:b/>
          <w:sz w:val="20"/>
          <w:szCs w:val="20"/>
        </w:rPr>
        <w:t>podjęła</w:t>
      </w:r>
      <w:r w:rsidRPr="00DE13EB">
        <w:rPr>
          <w:rFonts w:asciiTheme="majorHAnsi" w:hAnsiTheme="majorHAnsi"/>
          <w:b/>
          <w:sz w:val="20"/>
          <w:szCs w:val="20"/>
        </w:rPr>
        <w:t xml:space="preserve"> działalność gospodarczą:</w:t>
      </w:r>
    </w:p>
    <w:p w14:paraId="4153FE14" w14:textId="1DD0B2B5" w:rsidR="00617BE5" w:rsidRDefault="00E249F4" w:rsidP="00617BE5">
      <w:pPr>
        <w:pStyle w:val="Akapitzlist"/>
        <w:numPr>
          <w:ilvl w:val="0"/>
          <w:numId w:val="1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Podjąłem</w:t>
      </w:r>
      <w:r w:rsidR="005F37D5">
        <w:rPr>
          <w:rFonts w:asciiTheme="majorHAnsi" w:hAnsiTheme="majorHAnsi"/>
          <w:sz w:val="20"/>
          <w:szCs w:val="20"/>
        </w:rPr>
        <w:t>(am) działalność gospodarczą z własnej inicjatywy;</w:t>
      </w:r>
    </w:p>
    <w:p w14:paraId="4E4718CF" w14:textId="77777777" w:rsidR="005F37D5" w:rsidRDefault="005F37D5" w:rsidP="00617BE5">
      <w:pPr>
        <w:pStyle w:val="Akapitzlist"/>
        <w:numPr>
          <w:ilvl w:val="0"/>
          <w:numId w:val="1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Nie podjąłem(am) działalności gospodarczej w wyniku otrzymania dofinansowania podjęcia działalności gospodarczej lub innych środków publicznych;</w:t>
      </w:r>
    </w:p>
    <w:p w14:paraId="188FAB59" w14:textId="72F667A4" w:rsidR="005F37D5" w:rsidRDefault="005F37D5" w:rsidP="00617BE5">
      <w:pPr>
        <w:pStyle w:val="Akapitzlist"/>
        <w:numPr>
          <w:ilvl w:val="0"/>
          <w:numId w:val="1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Nie zgłosiłem(am) do CEIDG wniosku o zawieszenie</w:t>
      </w:r>
      <w:r w:rsidR="00E249F4">
        <w:rPr>
          <w:rFonts w:asciiTheme="majorHAnsi" w:hAnsiTheme="majorHAnsi"/>
          <w:sz w:val="20"/>
          <w:szCs w:val="20"/>
        </w:rPr>
        <w:t xml:space="preserve"> wykonywania</w:t>
      </w:r>
      <w:r>
        <w:rPr>
          <w:rFonts w:asciiTheme="majorHAnsi" w:hAnsiTheme="majorHAnsi"/>
          <w:sz w:val="20"/>
          <w:szCs w:val="20"/>
        </w:rPr>
        <w:t xml:space="preserve"> działalności gospodarczej;</w:t>
      </w:r>
    </w:p>
    <w:p w14:paraId="5AAD2942" w14:textId="77777777" w:rsidR="00C9770D" w:rsidRDefault="00C9770D" w:rsidP="00C9770D">
      <w:pPr>
        <w:pStyle w:val="Akapitzlist"/>
        <w:rPr>
          <w:rFonts w:asciiTheme="majorHAnsi" w:hAnsiTheme="majorHAnsi"/>
          <w:sz w:val="20"/>
          <w:szCs w:val="20"/>
        </w:rPr>
      </w:pPr>
    </w:p>
    <w:p w14:paraId="40149E18" w14:textId="77777777" w:rsidR="00DE13EB" w:rsidRPr="00DE13EB" w:rsidRDefault="00DE13EB" w:rsidP="00DE13EB">
      <w:pPr>
        <w:pStyle w:val="Akapitzlist"/>
        <w:numPr>
          <w:ilvl w:val="0"/>
          <w:numId w:val="11"/>
        </w:numPr>
        <w:rPr>
          <w:rFonts w:asciiTheme="majorHAnsi" w:hAnsiTheme="majorHAnsi"/>
          <w:b/>
          <w:sz w:val="20"/>
          <w:szCs w:val="20"/>
        </w:rPr>
      </w:pPr>
      <w:r w:rsidRPr="00DE13EB">
        <w:rPr>
          <w:rFonts w:asciiTheme="majorHAnsi" w:hAnsiTheme="majorHAnsi"/>
          <w:b/>
          <w:sz w:val="20"/>
          <w:szCs w:val="20"/>
        </w:rPr>
        <w:t xml:space="preserve">Wypełnia osoba, która </w:t>
      </w:r>
      <w:r w:rsidR="00B1250E">
        <w:rPr>
          <w:rFonts w:asciiTheme="majorHAnsi" w:hAnsiTheme="majorHAnsi"/>
          <w:b/>
          <w:sz w:val="20"/>
          <w:szCs w:val="20"/>
        </w:rPr>
        <w:t xml:space="preserve">samodzielnie </w:t>
      </w:r>
      <w:r w:rsidRPr="00DE13EB">
        <w:rPr>
          <w:rFonts w:asciiTheme="majorHAnsi" w:hAnsiTheme="majorHAnsi"/>
          <w:b/>
          <w:sz w:val="20"/>
          <w:szCs w:val="20"/>
        </w:rPr>
        <w:t>podjęła zatrudnienie lub inną pracę zarobkową:</w:t>
      </w:r>
    </w:p>
    <w:p w14:paraId="7201E5BE" w14:textId="71F303DF" w:rsidR="005F37D5" w:rsidRDefault="005F37D5" w:rsidP="00617BE5">
      <w:pPr>
        <w:pStyle w:val="Akapitzlist"/>
        <w:numPr>
          <w:ilvl w:val="0"/>
          <w:numId w:val="1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Nie podjąłem(am) zatrudnienia lub innej pracy zarobkowej za granicą Rzeczypospolitej Polskiej </w:t>
      </w:r>
      <w:r w:rsidR="00E249F4">
        <w:rPr>
          <w:rFonts w:asciiTheme="majorHAnsi" w:hAnsiTheme="majorHAnsi"/>
          <w:sz w:val="20"/>
          <w:szCs w:val="20"/>
        </w:rPr>
        <w:br/>
      </w:r>
      <w:r>
        <w:rPr>
          <w:rFonts w:asciiTheme="majorHAnsi" w:hAnsiTheme="majorHAnsi"/>
          <w:sz w:val="20"/>
          <w:szCs w:val="20"/>
        </w:rPr>
        <w:t>u zagranicznego pracodawcy;</w:t>
      </w:r>
    </w:p>
    <w:p w14:paraId="4DD7A0DC" w14:textId="77777777" w:rsidR="005F37D5" w:rsidRDefault="005F37D5" w:rsidP="00617BE5">
      <w:pPr>
        <w:pStyle w:val="Akapitzlist"/>
        <w:numPr>
          <w:ilvl w:val="0"/>
          <w:numId w:val="1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Nie podjąłem(am) pracy w spółdzielni</w:t>
      </w:r>
      <w:r w:rsidR="00076ADD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socjalnej w wyniku </w:t>
      </w:r>
      <w:r w:rsidR="00076ADD">
        <w:rPr>
          <w:rFonts w:asciiTheme="majorHAnsi" w:hAnsiTheme="majorHAnsi"/>
          <w:sz w:val="20"/>
          <w:szCs w:val="20"/>
        </w:rPr>
        <w:t>otrzymania środków na założenie lub przystąpienie do spółdzielni socjalnej;</w:t>
      </w:r>
    </w:p>
    <w:p w14:paraId="6442F50E" w14:textId="77777777" w:rsidR="00076ADD" w:rsidRPr="00A76E8B" w:rsidRDefault="00076ADD" w:rsidP="00617BE5">
      <w:pPr>
        <w:pStyle w:val="Akapitzlist"/>
        <w:numPr>
          <w:ilvl w:val="0"/>
          <w:numId w:val="1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Nie podjąłem(am) zatrudnienia lub innej pracy zarobkowej u pracodawcy, który był moim ostatnim pracodawcą, lub dla którego wykonywałem(am) inną pracę zarobkową przed zarejestrowaniem jako bezrobotny.</w:t>
      </w:r>
    </w:p>
    <w:p w14:paraId="77C011D1" w14:textId="77777777" w:rsidR="00617BE5" w:rsidRPr="00A76E8B" w:rsidRDefault="00617BE5" w:rsidP="00617BE5">
      <w:pPr>
        <w:rPr>
          <w:rFonts w:asciiTheme="majorHAnsi" w:hAnsiTheme="majorHAnsi"/>
          <w:sz w:val="20"/>
          <w:szCs w:val="20"/>
        </w:rPr>
      </w:pPr>
    </w:p>
    <w:p w14:paraId="1E78892C" w14:textId="77777777" w:rsidR="00617BE5" w:rsidRPr="00A32F27" w:rsidRDefault="00617BE5" w:rsidP="00617BE5">
      <w:pPr>
        <w:rPr>
          <w:rFonts w:asciiTheme="majorHAnsi" w:hAnsiTheme="majorHAnsi"/>
          <w:b/>
          <w:sz w:val="20"/>
          <w:szCs w:val="20"/>
          <w:u w:val="single"/>
        </w:rPr>
      </w:pPr>
      <w:r w:rsidRPr="00A76E8B">
        <w:rPr>
          <w:rFonts w:asciiTheme="majorHAnsi" w:hAnsiTheme="majorHAnsi"/>
          <w:b/>
          <w:sz w:val="20"/>
          <w:szCs w:val="20"/>
          <w:u w:val="single"/>
        </w:rPr>
        <w:t>Kwotę przyznanego dodatku aktywizacyjnego proszę wypłacić</w:t>
      </w:r>
      <w:r w:rsidR="00267D9E">
        <w:rPr>
          <w:rFonts w:asciiTheme="majorHAnsi" w:hAnsiTheme="majorHAnsi"/>
          <w:b/>
          <w:sz w:val="20"/>
          <w:szCs w:val="20"/>
          <w:u w:val="single"/>
        </w:rPr>
        <w:t xml:space="preserve"> na następujący nr rachunku bankowego</w:t>
      </w:r>
      <w:r w:rsidRPr="00A76E8B">
        <w:rPr>
          <w:rFonts w:asciiTheme="majorHAnsi" w:hAnsiTheme="majorHAnsi"/>
          <w:b/>
          <w:sz w:val="20"/>
          <w:szCs w:val="20"/>
          <w:u w:val="single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4"/>
        <w:gridCol w:w="384"/>
        <w:gridCol w:w="384"/>
        <w:gridCol w:w="384"/>
        <w:gridCol w:w="384"/>
        <w:gridCol w:w="384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4"/>
        <w:gridCol w:w="384"/>
        <w:gridCol w:w="384"/>
        <w:gridCol w:w="384"/>
      </w:tblGrid>
      <w:tr w:rsidR="00617BE5" w14:paraId="01948ACA" w14:textId="77777777" w:rsidTr="00D168C7">
        <w:trPr>
          <w:trHeight w:val="406"/>
        </w:trPr>
        <w:tc>
          <w:tcPr>
            <w:tcW w:w="389" w:type="dxa"/>
          </w:tcPr>
          <w:p w14:paraId="11331569" w14:textId="77777777" w:rsidR="00617BE5" w:rsidRDefault="00617BE5" w:rsidP="00D168C7">
            <w:pPr>
              <w:rPr>
                <w:rFonts w:asciiTheme="majorHAnsi" w:hAnsiTheme="majorHAnsi"/>
              </w:rPr>
            </w:pPr>
          </w:p>
        </w:tc>
        <w:tc>
          <w:tcPr>
            <w:tcW w:w="389" w:type="dxa"/>
          </w:tcPr>
          <w:p w14:paraId="6FC90800" w14:textId="77777777" w:rsidR="00617BE5" w:rsidRDefault="00617BE5" w:rsidP="00D168C7">
            <w:pPr>
              <w:rPr>
                <w:rFonts w:asciiTheme="majorHAnsi" w:hAnsiTheme="majorHAnsi"/>
              </w:rPr>
            </w:pPr>
          </w:p>
        </w:tc>
        <w:tc>
          <w:tcPr>
            <w:tcW w:w="389" w:type="dxa"/>
          </w:tcPr>
          <w:p w14:paraId="0E44E44F" w14:textId="77777777" w:rsidR="00617BE5" w:rsidRDefault="00617BE5" w:rsidP="00D168C7">
            <w:pPr>
              <w:rPr>
                <w:rFonts w:asciiTheme="majorHAnsi" w:hAnsiTheme="majorHAnsi"/>
              </w:rPr>
            </w:pPr>
          </w:p>
        </w:tc>
        <w:tc>
          <w:tcPr>
            <w:tcW w:w="389" w:type="dxa"/>
          </w:tcPr>
          <w:p w14:paraId="03F76B5E" w14:textId="77777777" w:rsidR="00617BE5" w:rsidRDefault="00617BE5" w:rsidP="00D168C7">
            <w:pPr>
              <w:rPr>
                <w:rFonts w:asciiTheme="majorHAnsi" w:hAnsiTheme="majorHAnsi"/>
              </w:rPr>
            </w:pPr>
          </w:p>
        </w:tc>
        <w:tc>
          <w:tcPr>
            <w:tcW w:w="389" w:type="dxa"/>
          </w:tcPr>
          <w:p w14:paraId="45DE9F42" w14:textId="77777777" w:rsidR="00617BE5" w:rsidRDefault="00617BE5" w:rsidP="00D168C7">
            <w:pPr>
              <w:rPr>
                <w:rFonts w:asciiTheme="majorHAnsi" w:hAnsiTheme="majorHAnsi"/>
              </w:rPr>
            </w:pPr>
          </w:p>
        </w:tc>
        <w:tc>
          <w:tcPr>
            <w:tcW w:w="389" w:type="dxa"/>
          </w:tcPr>
          <w:p w14:paraId="089083F7" w14:textId="77777777" w:rsidR="00617BE5" w:rsidRDefault="00617BE5" w:rsidP="00D168C7">
            <w:pPr>
              <w:rPr>
                <w:rFonts w:asciiTheme="majorHAnsi" w:hAnsiTheme="majorHAnsi"/>
              </w:rPr>
            </w:pPr>
          </w:p>
        </w:tc>
        <w:tc>
          <w:tcPr>
            <w:tcW w:w="389" w:type="dxa"/>
          </w:tcPr>
          <w:p w14:paraId="2B235E2B" w14:textId="77777777" w:rsidR="00617BE5" w:rsidRDefault="00617BE5" w:rsidP="00D168C7">
            <w:pPr>
              <w:rPr>
                <w:rFonts w:asciiTheme="majorHAnsi" w:hAnsiTheme="majorHAnsi"/>
              </w:rPr>
            </w:pPr>
          </w:p>
        </w:tc>
        <w:tc>
          <w:tcPr>
            <w:tcW w:w="389" w:type="dxa"/>
          </w:tcPr>
          <w:p w14:paraId="06E05D62" w14:textId="77777777" w:rsidR="00617BE5" w:rsidRDefault="00617BE5" w:rsidP="00D168C7">
            <w:pPr>
              <w:rPr>
                <w:rFonts w:asciiTheme="majorHAnsi" w:hAnsiTheme="majorHAnsi"/>
              </w:rPr>
            </w:pPr>
          </w:p>
        </w:tc>
        <w:tc>
          <w:tcPr>
            <w:tcW w:w="389" w:type="dxa"/>
          </w:tcPr>
          <w:p w14:paraId="686B3032" w14:textId="77777777" w:rsidR="00617BE5" w:rsidRDefault="00617BE5" w:rsidP="00D168C7">
            <w:pPr>
              <w:rPr>
                <w:rFonts w:asciiTheme="majorHAnsi" w:hAnsiTheme="majorHAnsi"/>
              </w:rPr>
            </w:pPr>
          </w:p>
        </w:tc>
        <w:tc>
          <w:tcPr>
            <w:tcW w:w="389" w:type="dxa"/>
          </w:tcPr>
          <w:p w14:paraId="7324E5D2" w14:textId="77777777" w:rsidR="00617BE5" w:rsidRDefault="00617BE5" w:rsidP="00D168C7">
            <w:pPr>
              <w:rPr>
                <w:rFonts w:asciiTheme="majorHAnsi" w:hAnsiTheme="majorHAnsi"/>
              </w:rPr>
            </w:pPr>
          </w:p>
        </w:tc>
        <w:tc>
          <w:tcPr>
            <w:tcW w:w="389" w:type="dxa"/>
          </w:tcPr>
          <w:p w14:paraId="6991AC90" w14:textId="77777777" w:rsidR="00617BE5" w:rsidRDefault="00617BE5" w:rsidP="00D168C7">
            <w:pPr>
              <w:rPr>
                <w:rFonts w:asciiTheme="majorHAnsi" w:hAnsiTheme="majorHAnsi"/>
              </w:rPr>
            </w:pPr>
          </w:p>
        </w:tc>
        <w:tc>
          <w:tcPr>
            <w:tcW w:w="389" w:type="dxa"/>
          </w:tcPr>
          <w:p w14:paraId="1495F325" w14:textId="77777777" w:rsidR="00617BE5" w:rsidRDefault="00617BE5" w:rsidP="00D168C7">
            <w:pPr>
              <w:rPr>
                <w:rFonts w:asciiTheme="majorHAnsi" w:hAnsiTheme="majorHAnsi"/>
              </w:rPr>
            </w:pPr>
          </w:p>
        </w:tc>
        <w:tc>
          <w:tcPr>
            <w:tcW w:w="389" w:type="dxa"/>
          </w:tcPr>
          <w:p w14:paraId="579D9C52" w14:textId="77777777" w:rsidR="00617BE5" w:rsidRDefault="00617BE5" w:rsidP="00D168C7">
            <w:pPr>
              <w:rPr>
                <w:rFonts w:asciiTheme="majorHAnsi" w:hAnsiTheme="majorHAnsi"/>
              </w:rPr>
            </w:pPr>
          </w:p>
        </w:tc>
        <w:tc>
          <w:tcPr>
            <w:tcW w:w="389" w:type="dxa"/>
          </w:tcPr>
          <w:p w14:paraId="5482D360" w14:textId="77777777" w:rsidR="00617BE5" w:rsidRDefault="00617BE5" w:rsidP="00D168C7">
            <w:pPr>
              <w:rPr>
                <w:rFonts w:asciiTheme="majorHAnsi" w:hAnsiTheme="majorHAnsi"/>
              </w:rPr>
            </w:pPr>
          </w:p>
        </w:tc>
        <w:tc>
          <w:tcPr>
            <w:tcW w:w="389" w:type="dxa"/>
          </w:tcPr>
          <w:p w14:paraId="39F3DEB2" w14:textId="77777777" w:rsidR="00617BE5" w:rsidRDefault="00617BE5" w:rsidP="00D168C7">
            <w:pPr>
              <w:rPr>
                <w:rFonts w:asciiTheme="majorHAnsi" w:hAnsiTheme="majorHAnsi"/>
              </w:rPr>
            </w:pPr>
          </w:p>
        </w:tc>
        <w:tc>
          <w:tcPr>
            <w:tcW w:w="389" w:type="dxa"/>
          </w:tcPr>
          <w:p w14:paraId="5BB31DD1" w14:textId="77777777" w:rsidR="00617BE5" w:rsidRDefault="00617BE5" w:rsidP="00D168C7">
            <w:pPr>
              <w:rPr>
                <w:rFonts w:asciiTheme="majorHAnsi" w:hAnsiTheme="majorHAnsi"/>
              </w:rPr>
            </w:pPr>
          </w:p>
        </w:tc>
        <w:tc>
          <w:tcPr>
            <w:tcW w:w="389" w:type="dxa"/>
          </w:tcPr>
          <w:p w14:paraId="018BBBE3" w14:textId="77777777" w:rsidR="00617BE5" w:rsidRDefault="00617BE5" w:rsidP="00D168C7">
            <w:pPr>
              <w:rPr>
                <w:rFonts w:asciiTheme="majorHAnsi" w:hAnsiTheme="majorHAnsi"/>
              </w:rPr>
            </w:pPr>
          </w:p>
        </w:tc>
        <w:tc>
          <w:tcPr>
            <w:tcW w:w="389" w:type="dxa"/>
          </w:tcPr>
          <w:p w14:paraId="68B3A896" w14:textId="77777777" w:rsidR="00617BE5" w:rsidRDefault="00617BE5" w:rsidP="00D168C7">
            <w:pPr>
              <w:rPr>
                <w:rFonts w:asciiTheme="majorHAnsi" w:hAnsiTheme="majorHAnsi"/>
              </w:rPr>
            </w:pPr>
          </w:p>
        </w:tc>
        <w:tc>
          <w:tcPr>
            <w:tcW w:w="389" w:type="dxa"/>
          </w:tcPr>
          <w:p w14:paraId="4F577A61" w14:textId="77777777" w:rsidR="00617BE5" w:rsidRDefault="00617BE5" w:rsidP="00D168C7">
            <w:pPr>
              <w:rPr>
                <w:rFonts w:asciiTheme="majorHAnsi" w:hAnsiTheme="majorHAnsi"/>
              </w:rPr>
            </w:pPr>
          </w:p>
        </w:tc>
        <w:tc>
          <w:tcPr>
            <w:tcW w:w="389" w:type="dxa"/>
          </w:tcPr>
          <w:p w14:paraId="69FEB227" w14:textId="77777777" w:rsidR="00617BE5" w:rsidRDefault="00617BE5" w:rsidP="00D168C7">
            <w:pPr>
              <w:rPr>
                <w:rFonts w:asciiTheme="majorHAnsi" w:hAnsiTheme="majorHAnsi"/>
              </w:rPr>
            </w:pPr>
          </w:p>
        </w:tc>
        <w:tc>
          <w:tcPr>
            <w:tcW w:w="389" w:type="dxa"/>
          </w:tcPr>
          <w:p w14:paraId="6B0576FB" w14:textId="77777777" w:rsidR="00617BE5" w:rsidRDefault="00617BE5" w:rsidP="00D168C7">
            <w:pPr>
              <w:rPr>
                <w:rFonts w:asciiTheme="majorHAnsi" w:hAnsiTheme="majorHAnsi"/>
              </w:rPr>
            </w:pPr>
          </w:p>
        </w:tc>
        <w:tc>
          <w:tcPr>
            <w:tcW w:w="389" w:type="dxa"/>
          </w:tcPr>
          <w:p w14:paraId="4BB25BD7" w14:textId="77777777" w:rsidR="00617BE5" w:rsidRDefault="00617BE5" w:rsidP="00D168C7">
            <w:pPr>
              <w:rPr>
                <w:rFonts w:asciiTheme="majorHAnsi" w:hAnsiTheme="majorHAnsi"/>
              </w:rPr>
            </w:pPr>
          </w:p>
        </w:tc>
        <w:tc>
          <w:tcPr>
            <w:tcW w:w="390" w:type="dxa"/>
          </w:tcPr>
          <w:p w14:paraId="147A2D3C" w14:textId="77777777" w:rsidR="00617BE5" w:rsidRDefault="00617BE5" w:rsidP="00D168C7">
            <w:pPr>
              <w:rPr>
                <w:rFonts w:asciiTheme="majorHAnsi" w:hAnsiTheme="majorHAnsi"/>
              </w:rPr>
            </w:pPr>
          </w:p>
        </w:tc>
        <w:tc>
          <w:tcPr>
            <w:tcW w:w="390" w:type="dxa"/>
          </w:tcPr>
          <w:p w14:paraId="2E262061" w14:textId="77777777" w:rsidR="00617BE5" w:rsidRDefault="00617BE5" w:rsidP="00D168C7">
            <w:pPr>
              <w:rPr>
                <w:rFonts w:asciiTheme="majorHAnsi" w:hAnsiTheme="majorHAnsi"/>
              </w:rPr>
            </w:pPr>
          </w:p>
        </w:tc>
        <w:tc>
          <w:tcPr>
            <w:tcW w:w="390" w:type="dxa"/>
          </w:tcPr>
          <w:p w14:paraId="07B4EAF4" w14:textId="77777777" w:rsidR="00617BE5" w:rsidRDefault="00617BE5" w:rsidP="00D168C7">
            <w:pPr>
              <w:rPr>
                <w:rFonts w:asciiTheme="majorHAnsi" w:hAnsiTheme="majorHAnsi"/>
              </w:rPr>
            </w:pPr>
          </w:p>
        </w:tc>
        <w:tc>
          <w:tcPr>
            <w:tcW w:w="390" w:type="dxa"/>
          </w:tcPr>
          <w:p w14:paraId="42A65195" w14:textId="77777777" w:rsidR="00617BE5" w:rsidRDefault="00617BE5" w:rsidP="00D168C7">
            <w:pPr>
              <w:rPr>
                <w:rFonts w:asciiTheme="majorHAnsi" w:hAnsiTheme="majorHAnsi"/>
              </w:rPr>
            </w:pPr>
          </w:p>
        </w:tc>
      </w:tr>
    </w:tbl>
    <w:p w14:paraId="3A9D09B3" w14:textId="5DBD2B94" w:rsidR="00617BE5" w:rsidRPr="00A76E8B" w:rsidRDefault="00617BE5" w:rsidP="00617BE5">
      <w:pPr>
        <w:rPr>
          <w:rFonts w:asciiTheme="majorHAnsi" w:hAnsiTheme="majorHAnsi"/>
          <w:sz w:val="20"/>
          <w:szCs w:val="20"/>
        </w:rPr>
      </w:pPr>
      <w:r w:rsidRPr="00A76E8B">
        <w:rPr>
          <w:rFonts w:asciiTheme="majorHAnsi" w:hAnsiTheme="majorHAnsi"/>
          <w:sz w:val="20"/>
          <w:szCs w:val="20"/>
        </w:rPr>
        <w:t xml:space="preserve">Zostałem poinformowany, że w przypadku przyznania dodatku aktywizacyjnego, warunkiem jego wypłaty jest dostarczenie w terminie do </w:t>
      </w:r>
      <w:r w:rsidRPr="00A76E8B">
        <w:rPr>
          <w:rFonts w:asciiTheme="majorHAnsi" w:hAnsiTheme="majorHAnsi"/>
          <w:b/>
          <w:sz w:val="20"/>
          <w:szCs w:val="20"/>
        </w:rPr>
        <w:t xml:space="preserve">10-tego dnia kalendarzowego każdego miesiąca zaświadczenia o zatrudnieniu </w:t>
      </w:r>
      <w:r>
        <w:rPr>
          <w:rFonts w:asciiTheme="majorHAnsi" w:hAnsiTheme="majorHAnsi"/>
          <w:b/>
          <w:sz w:val="20"/>
          <w:szCs w:val="20"/>
        </w:rPr>
        <w:t xml:space="preserve">                 </w:t>
      </w:r>
      <w:r w:rsidR="005747CD">
        <w:rPr>
          <w:rFonts w:asciiTheme="majorHAnsi" w:hAnsiTheme="majorHAnsi"/>
          <w:b/>
          <w:sz w:val="20"/>
          <w:szCs w:val="20"/>
        </w:rPr>
        <w:t xml:space="preserve">za poprzedni miesiąc – nie dotyczy w przypadku </w:t>
      </w:r>
      <w:r w:rsidR="00C51121">
        <w:rPr>
          <w:rFonts w:asciiTheme="majorHAnsi" w:hAnsiTheme="majorHAnsi"/>
          <w:b/>
          <w:sz w:val="20"/>
          <w:szCs w:val="20"/>
        </w:rPr>
        <w:t>podjęcia</w:t>
      </w:r>
      <w:r w:rsidR="005747CD">
        <w:rPr>
          <w:rFonts w:asciiTheme="majorHAnsi" w:hAnsiTheme="majorHAnsi"/>
          <w:b/>
          <w:sz w:val="20"/>
          <w:szCs w:val="20"/>
        </w:rPr>
        <w:t xml:space="preserve"> działalności gospodarczej.</w:t>
      </w:r>
    </w:p>
    <w:p w14:paraId="3589F936" w14:textId="77777777" w:rsidR="00617BE5" w:rsidRPr="00183795" w:rsidRDefault="00617BE5" w:rsidP="00617BE5">
      <w:pPr>
        <w:rPr>
          <w:rFonts w:asciiTheme="majorHAnsi" w:hAnsiTheme="majorHAnsi" w:cstheme="minorHAnsi"/>
          <w:color w:val="C00000"/>
          <w:sz w:val="20"/>
          <w:szCs w:val="20"/>
        </w:rPr>
      </w:pPr>
      <w:r w:rsidRPr="00183795">
        <w:rPr>
          <w:rFonts w:asciiTheme="majorHAnsi" w:hAnsiTheme="majorHAnsi" w:cstheme="minorHAnsi"/>
          <w:sz w:val="20"/>
          <w:szCs w:val="20"/>
        </w:rPr>
        <w:t>Nie dostarczenie w/w dokumentu do 10-tego dnia kalendarzowego, powoduje wstrzymanie wypłaty dodatku aktywizacyjnego;</w:t>
      </w:r>
      <w:r w:rsidRPr="00183795">
        <w:rPr>
          <w:rFonts w:asciiTheme="majorHAnsi" w:hAnsiTheme="majorHAnsi" w:cstheme="minorHAnsi"/>
          <w:color w:val="C00000"/>
          <w:sz w:val="20"/>
          <w:szCs w:val="20"/>
        </w:rPr>
        <w:t xml:space="preserve"> </w:t>
      </w:r>
    </w:p>
    <w:p w14:paraId="3A02AFAD" w14:textId="77777777" w:rsidR="00617BE5" w:rsidRDefault="00617BE5" w:rsidP="00617BE5">
      <w:pPr>
        <w:rPr>
          <w:rFonts w:asciiTheme="majorHAnsi" w:hAnsiTheme="majorHAnsi"/>
        </w:rPr>
      </w:pPr>
    </w:p>
    <w:p w14:paraId="141A6215" w14:textId="77777777" w:rsidR="00617BE5" w:rsidRDefault="00617BE5" w:rsidP="00617BE5">
      <w:pPr>
        <w:rPr>
          <w:rFonts w:asciiTheme="majorHAnsi" w:hAnsiTheme="majorHAnsi"/>
        </w:rPr>
      </w:pPr>
    </w:p>
    <w:p w14:paraId="53317820" w14:textId="77777777" w:rsidR="0066112C" w:rsidRDefault="00617BE5" w:rsidP="0066112C">
      <w:pPr>
        <w:ind w:left="4956" w:firstLine="708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16"/>
          <w:szCs w:val="16"/>
        </w:rPr>
        <w:t>…………………………………………………………………………………..</w:t>
      </w:r>
    </w:p>
    <w:p w14:paraId="2BDA3BD1" w14:textId="77777777" w:rsidR="00617BE5" w:rsidRDefault="00617BE5" w:rsidP="00617BE5">
      <w:pPr>
        <w:ind w:left="5664" w:firstLine="708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/data i podpis wnioskodawcy/</w:t>
      </w:r>
    </w:p>
    <w:p w14:paraId="392935DF" w14:textId="77777777" w:rsidR="00F55206" w:rsidRDefault="00F55206" w:rsidP="00617BE5">
      <w:pPr>
        <w:rPr>
          <w:rFonts w:asciiTheme="majorHAnsi" w:hAnsiTheme="majorHAnsi"/>
          <w:b/>
          <w:sz w:val="18"/>
          <w:szCs w:val="18"/>
        </w:rPr>
      </w:pPr>
    </w:p>
    <w:p w14:paraId="6E3592BF" w14:textId="63BBDD64" w:rsidR="00617BE5" w:rsidRPr="00A76E8B" w:rsidRDefault="00617BE5" w:rsidP="00617BE5">
      <w:pPr>
        <w:rPr>
          <w:rFonts w:asciiTheme="majorHAnsi" w:hAnsiTheme="majorHAnsi"/>
          <w:b/>
          <w:sz w:val="18"/>
          <w:szCs w:val="18"/>
        </w:rPr>
      </w:pPr>
      <w:r w:rsidRPr="00A76E8B">
        <w:rPr>
          <w:rFonts w:asciiTheme="majorHAnsi" w:hAnsiTheme="majorHAnsi"/>
          <w:b/>
          <w:sz w:val="18"/>
          <w:szCs w:val="18"/>
        </w:rPr>
        <w:t>Załączniki:</w:t>
      </w:r>
    </w:p>
    <w:p w14:paraId="184B90B7" w14:textId="77777777" w:rsidR="00617BE5" w:rsidRDefault="00617BE5" w:rsidP="00617BE5">
      <w:pPr>
        <w:pStyle w:val="Akapitzlist"/>
        <w:numPr>
          <w:ilvl w:val="0"/>
          <w:numId w:val="2"/>
        </w:numPr>
        <w:rPr>
          <w:rFonts w:asciiTheme="majorHAnsi" w:hAnsiTheme="majorHAnsi"/>
          <w:sz w:val="18"/>
          <w:szCs w:val="18"/>
        </w:rPr>
      </w:pPr>
      <w:r w:rsidRPr="00A76E8B">
        <w:rPr>
          <w:rFonts w:asciiTheme="majorHAnsi" w:hAnsiTheme="majorHAnsi"/>
          <w:sz w:val="18"/>
          <w:szCs w:val="18"/>
        </w:rPr>
        <w:t>Dokument potwierdzający zatrudnienie lub wykonywanie innej pracy zarobkowej</w:t>
      </w:r>
    </w:p>
    <w:p w14:paraId="25FB828A" w14:textId="6714B225" w:rsidR="00F9495D" w:rsidRDefault="00F9495D" w:rsidP="00617BE5">
      <w:pPr>
        <w:pStyle w:val="Akapitzlist"/>
        <w:numPr>
          <w:ilvl w:val="0"/>
          <w:numId w:val="2"/>
        </w:num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Oświadczenie o</w:t>
      </w:r>
      <w:r w:rsidR="00C51121">
        <w:rPr>
          <w:rFonts w:asciiTheme="majorHAnsi" w:hAnsiTheme="majorHAnsi"/>
          <w:sz w:val="18"/>
          <w:szCs w:val="18"/>
        </w:rPr>
        <w:t xml:space="preserve"> uzyskanej</w:t>
      </w:r>
      <w:r>
        <w:rPr>
          <w:rFonts w:asciiTheme="majorHAnsi" w:hAnsiTheme="majorHAnsi"/>
          <w:sz w:val="18"/>
          <w:szCs w:val="18"/>
        </w:rPr>
        <w:t xml:space="preserve"> pomocy </w:t>
      </w:r>
      <w:r w:rsidRPr="00076ADD">
        <w:rPr>
          <w:rFonts w:asciiTheme="majorHAnsi" w:hAnsiTheme="majorHAnsi"/>
          <w:i/>
          <w:sz w:val="18"/>
          <w:szCs w:val="18"/>
        </w:rPr>
        <w:t>de minimis</w:t>
      </w:r>
      <w:r>
        <w:rPr>
          <w:rFonts w:asciiTheme="majorHAnsi" w:hAnsiTheme="majorHAnsi"/>
          <w:sz w:val="18"/>
          <w:szCs w:val="18"/>
        </w:rPr>
        <w:t xml:space="preserve"> – dot. </w:t>
      </w:r>
      <w:r w:rsidR="005F37D5">
        <w:rPr>
          <w:rFonts w:asciiTheme="majorHAnsi" w:hAnsiTheme="majorHAnsi"/>
          <w:sz w:val="18"/>
          <w:szCs w:val="18"/>
        </w:rPr>
        <w:t>o</w:t>
      </w:r>
      <w:r>
        <w:rPr>
          <w:rFonts w:asciiTheme="majorHAnsi" w:hAnsiTheme="majorHAnsi"/>
          <w:sz w:val="18"/>
          <w:szCs w:val="18"/>
        </w:rPr>
        <w:t xml:space="preserve">sób </w:t>
      </w:r>
      <w:r w:rsidR="00C51121">
        <w:rPr>
          <w:rFonts w:asciiTheme="majorHAnsi" w:hAnsiTheme="majorHAnsi"/>
          <w:sz w:val="18"/>
          <w:szCs w:val="18"/>
        </w:rPr>
        <w:t>podejmu</w:t>
      </w:r>
      <w:r>
        <w:rPr>
          <w:rFonts w:asciiTheme="majorHAnsi" w:hAnsiTheme="majorHAnsi"/>
          <w:sz w:val="18"/>
          <w:szCs w:val="18"/>
        </w:rPr>
        <w:t>jących działalność gospodarcz</w:t>
      </w:r>
      <w:r w:rsidR="005F37D5">
        <w:rPr>
          <w:rFonts w:asciiTheme="majorHAnsi" w:hAnsiTheme="majorHAnsi"/>
          <w:sz w:val="18"/>
          <w:szCs w:val="18"/>
        </w:rPr>
        <w:t>ą</w:t>
      </w:r>
    </w:p>
    <w:p w14:paraId="33C6A84A" w14:textId="704CFE72" w:rsidR="00C51121" w:rsidRDefault="00C51121" w:rsidP="00617BE5">
      <w:pPr>
        <w:pStyle w:val="Akapitzlist"/>
        <w:numPr>
          <w:ilvl w:val="0"/>
          <w:numId w:val="2"/>
        </w:num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Formularz informacji przedstawianych przy ubieganiu się o pomoc </w:t>
      </w:r>
      <w:r>
        <w:rPr>
          <w:rFonts w:asciiTheme="majorHAnsi" w:hAnsiTheme="majorHAnsi"/>
          <w:i/>
          <w:iCs/>
          <w:sz w:val="18"/>
          <w:szCs w:val="18"/>
        </w:rPr>
        <w:t>de minimis -</w:t>
      </w:r>
      <w:r w:rsidRPr="00C51121">
        <w:rPr>
          <w:rFonts w:asciiTheme="majorHAnsi" w:hAnsiTheme="majorHAnsi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dot. osób podejmujących działalność gospodarczą</w:t>
      </w:r>
    </w:p>
    <w:p w14:paraId="72014FF4" w14:textId="77777777" w:rsidR="00C51121" w:rsidRPr="00A76E8B" w:rsidRDefault="00C51121" w:rsidP="00C51121">
      <w:pPr>
        <w:pStyle w:val="Akapitzlist"/>
        <w:rPr>
          <w:rFonts w:asciiTheme="majorHAnsi" w:hAnsiTheme="majorHAnsi"/>
          <w:sz w:val="18"/>
          <w:szCs w:val="18"/>
        </w:rPr>
      </w:pPr>
    </w:p>
    <w:p w14:paraId="3CCBBB9A" w14:textId="77777777" w:rsidR="00617BE5" w:rsidRDefault="00617BE5" w:rsidP="00617BE5">
      <w:pPr>
        <w:ind w:left="360"/>
        <w:rPr>
          <w:rFonts w:asciiTheme="majorHAnsi" w:hAnsiTheme="majorHAnsi"/>
          <w:b/>
          <w:sz w:val="18"/>
          <w:szCs w:val="18"/>
        </w:rPr>
      </w:pPr>
      <w:r w:rsidRPr="00A76E8B">
        <w:rPr>
          <w:rFonts w:asciiTheme="majorHAnsi" w:hAnsiTheme="majorHAnsi"/>
          <w:b/>
          <w:sz w:val="18"/>
          <w:szCs w:val="18"/>
        </w:rPr>
        <w:t>*</w:t>
      </w:r>
      <w:r w:rsidRPr="00A76E8B">
        <w:rPr>
          <w:rFonts w:asciiTheme="majorHAnsi" w:hAnsiTheme="majorHAnsi"/>
          <w:b/>
          <w:color w:val="FFFFFF" w:themeColor="background1"/>
          <w:sz w:val="18"/>
          <w:szCs w:val="18"/>
        </w:rPr>
        <w:t>--</w:t>
      </w:r>
      <w:r w:rsidRPr="00A76E8B">
        <w:rPr>
          <w:rFonts w:asciiTheme="majorHAnsi" w:hAnsiTheme="majorHAnsi"/>
          <w:b/>
          <w:sz w:val="18"/>
          <w:szCs w:val="18"/>
        </w:rPr>
        <w:t xml:space="preserve">niepotrzebne skreślić </w:t>
      </w:r>
    </w:p>
    <w:p w14:paraId="6EE8EA1E" w14:textId="77777777" w:rsidR="00267D9E" w:rsidRPr="00A76E8B" w:rsidRDefault="00267D9E" w:rsidP="0066112C">
      <w:pPr>
        <w:rPr>
          <w:rFonts w:asciiTheme="majorHAnsi" w:hAnsiTheme="majorHAnsi"/>
          <w:b/>
          <w:sz w:val="18"/>
          <w:szCs w:val="18"/>
        </w:rPr>
      </w:pPr>
    </w:p>
    <w:p w14:paraId="786A85AB" w14:textId="77777777" w:rsidR="00617BE5" w:rsidRDefault="00617BE5" w:rsidP="00617BE5">
      <w:pPr>
        <w:ind w:left="360"/>
        <w:rPr>
          <w:rFonts w:asciiTheme="majorHAnsi" w:hAnsiTheme="majorHAnsi"/>
          <w:b/>
          <w:u w:val="single"/>
        </w:rPr>
      </w:pPr>
      <w:r w:rsidRPr="0088339E">
        <w:rPr>
          <w:rFonts w:asciiTheme="majorHAnsi" w:hAnsiTheme="majorHAnsi"/>
          <w:b/>
          <w:u w:val="single"/>
        </w:rPr>
        <w:t>Pouczenie:</w:t>
      </w:r>
    </w:p>
    <w:p w14:paraId="2996EC3B" w14:textId="77777777" w:rsidR="00617BE5" w:rsidRDefault="00617BE5" w:rsidP="00617BE5">
      <w:pPr>
        <w:ind w:left="360"/>
        <w:rPr>
          <w:rFonts w:asciiTheme="majorHAnsi" w:hAnsiTheme="majorHAnsi"/>
          <w:b/>
          <w:u w:val="single"/>
        </w:rPr>
      </w:pPr>
    </w:p>
    <w:p w14:paraId="1DF157B2" w14:textId="77777777" w:rsidR="00D52AD2" w:rsidRPr="00D52AD2" w:rsidRDefault="005747CD" w:rsidP="007E685F">
      <w:pPr>
        <w:spacing w:line="276" w:lineRule="auto"/>
        <w:ind w:firstLine="360"/>
        <w:rPr>
          <w:rFonts w:asciiTheme="majorHAnsi" w:hAnsiTheme="majorHAnsi"/>
          <w:b/>
          <w:sz w:val="20"/>
          <w:szCs w:val="20"/>
          <w:u w:val="single"/>
        </w:rPr>
      </w:pPr>
      <w:r w:rsidRPr="00D52AD2">
        <w:rPr>
          <w:rFonts w:asciiTheme="majorHAnsi" w:hAnsiTheme="majorHAnsi"/>
          <w:sz w:val="20"/>
          <w:szCs w:val="20"/>
        </w:rPr>
        <w:t>Zgodnie z art. 233 ustawy z dnia 20 marca 2025</w:t>
      </w:r>
      <w:r w:rsidR="00617BE5" w:rsidRPr="00D52AD2">
        <w:rPr>
          <w:rFonts w:asciiTheme="majorHAnsi" w:hAnsiTheme="majorHAnsi"/>
          <w:sz w:val="20"/>
          <w:szCs w:val="20"/>
        </w:rPr>
        <w:t>r. o</w:t>
      </w:r>
      <w:r w:rsidR="00D52AD2" w:rsidRPr="00D52AD2">
        <w:rPr>
          <w:rFonts w:asciiTheme="majorHAnsi" w:hAnsiTheme="majorHAnsi"/>
          <w:sz w:val="20"/>
          <w:szCs w:val="20"/>
        </w:rPr>
        <w:t xml:space="preserve"> rynku pracy i służbach zatrudnienia:</w:t>
      </w:r>
      <w:r w:rsidR="00617BE5" w:rsidRPr="00D52AD2">
        <w:rPr>
          <w:rFonts w:asciiTheme="majorHAnsi" w:hAnsiTheme="majorHAnsi"/>
          <w:sz w:val="20"/>
          <w:szCs w:val="20"/>
        </w:rPr>
        <w:t xml:space="preserve"> </w:t>
      </w:r>
    </w:p>
    <w:p w14:paraId="4EBE0D59" w14:textId="77777777" w:rsidR="00617BE5" w:rsidRPr="00D52AD2" w:rsidRDefault="00D52AD2" w:rsidP="007E685F">
      <w:pPr>
        <w:pStyle w:val="Akapitzlist"/>
        <w:numPr>
          <w:ilvl w:val="0"/>
          <w:numId w:val="8"/>
        </w:numPr>
        <w:spacing w:line="276" w:lineRule="auto"/>
        <w:rPr>
          <w:rFonts w:asciiTheme="majorHAnsi" w:hAnsiTheme="majorHAnsi"/>
          <w:sz w:val="20"/>
          <w:szCs w:val="20"/>
          <w:u w:val="single"/>
        </w:rPr>
      </w:pPr>
      <w:r w:rsidRPr="00D52AD2">
        <w:rPr>
          <w:rFonts w:asciiTheme="majorHAnsi" w:hAnsiTheme="majorHAnsi"/>
          <w:sz w:val="20"/>
          <w:szCs w:val="20"/>
        </w:rPr>
        <w:t>B</w:t>
      </w:r>
      <w:r w:rsidR="00617BE5" w:rsidRPr="00D52AD2">
        <w:rPr>
          <w:rFonts w:asciiTheme="majorHAnsi" w:hAnsiTheme="majorHAnsi"/>
          <w:sz w:val="20"/>
          <w:szCs w:val="20"/>
        </w:rPr>
        <w:t>ezrobotnemu posiadającemu prawo do zasiłku przysługuje dodatek aktywizacyjny</w:t>
      </w:r>
      <w:r>
        <w:rPr>
          <w:rFonts w:asciiTheme="majorHAnsi" w:hAnsiTheme="majorHAnsi"/>
          <w:sz w:val="20"/>
          <w:szCs w:val="20"/>
        </w:rPr>
        <w:t>.</w:t>
      </w:r>
    </w:p>
    <w:p w14:paraId="6C12E652" w14:textId="77777777" w:rsidR="00D52AD2" w:rsidRPr="00D52AD2" w:rsidRDefault="00D52AD2" w:rsidP="007E685F">
      <w:pPr>
        <w:pStyle w:val="Akapitzlist"/>
        <w:numPr>
          <w:ilvl w:val="0"/>
          <w:numId w:val="8"/>
        </w:numPr>
        <w:spacing w:line="276" w:lineRule="auto"/>
        <w:rPr>
          <w:rFonts w:asciiTheme="majorHAnsi" w:hAnsiTheme="majorHAnsi"/>
          <w:sz w:val="20"/>
          <w:szCs w:val="20"/>
          <w:u w:val="single"/>
        </w:rPr>
      </w:pPr>
      <w:r>
        <w:rPr>
          <w:rFonts w:asciiTheme="majorHAnsi" w:hAnsiTheme="majorHAnsi"/>
          <w:sz w:val="20"/>
          <w:szCs w:val="20"/>
        </w:rPr>
        <w:t>Dodatek aktywizacyjny przysługuje w wysokości 50% zasiłku, o którym mowa w art. 224 ust. 1, przez połowę okresu, w jakim przysługiwałby bezrobotnemu zasiłek.</w:t>
      </w:r>
    </w:p>
    <w:p w14:paraId="2C1AD392" w14:textId="77777777" w:rsidR="00D52AD2" w:rsidRPr="00D52AD2" w:rsidRDefault="00D52AD2" w:rsidP="007E685F">
      <w:pPr>
        <w:pStyle w:val="Akapitzlist"/>
        <w:numPr>
          <w:ilvl w:val="0"/>
          <w:numId w:val="8"/>
        </w:numPr>
        <w:spacing w:line="276" w:lineRule="auto"/>
        <w:rPr>
          <w:rFonts w:asciiTheme="majorHAnsi" w:hAnsiTheme="majorHAnsi"/>
          <w:sz w:val="20"/>
          <w:szCs w:val="20"/>
          <w:u w:val="single"/>
        </w:rPr>
      </w:pPr>
      <w:r>
        <w:rPr>
          <w:rFonts w:asciiTheme="majorHAnsi" w:hAnsiTheme="majorHAnsi"/>
          <w:sz w:val="20"/>
          <w:szCs w:val="20"/>
        </w:rPr>
        <w:t>Starosta przyznaje dodatek aktywizacyjny od dnia złożenia wniosku po udokumentowaniu podjęcia zatrudnienia lub wykonywania innej pracy zarobkowej albo prowadzenia działalności gospodarczej.</w:t>
      </w:r>
    </w:p>
    <w:p w14:paraId="1C336494" w14:textId="77777777" w:rsidR="00D52AD2" w:rsidRPr="00D52AD2" w:rsidRDefault="00D52AD2" w:rsidP="007E685F">
      <w:pPr>
        <w:pStyle w:val="Akapitzlist"/>
        <w:numPr>
          <w:ilvl w:val="0"/>
          <w:numId w:val="8"/>
        </w:numPr>
        <w:spacing w:line="276" w:lineRule="auto"/>
        <w:rPr>
          <w:rFonts w:asciiTheme="majorHAnsi" w:hAnsiTheme="majorHAnsi"/>
          <w:sz w:val="20"/>
          <w:szCs w:val="20"/>
          <w:u w:val="single"/>
        </w:rPr>
      </w:pPr>
      <w:r>
        <w:rPr>
          <w:rFonts w:asciiTheme="majorHAnsi" w:hAnsiTheme="majorHAnsi"/>
          <w:sz w:val="20"/>
          <w:szCs w:val="20"/>
        </w:rPr>
        <w:t xml:space="preserve">Dodatek aktywizacyjny jest przyznawany bezrobotnemu, który z własnej inicjatywy rozpoczął działalność gospodarczą, zgodnie z warunkami dopuszczalności pomocy </w:t>
      </w:r>
      <w:r w:rsidRPr="00D52AD2">
        <w:rPr>
          <w:rFonts w:asciiTheme="majorHAnsi" w:hAnsiTheme="majorHAnsi"/>
          <w:i/>
          <w:sz w:val="20"/>
          <w:szCs w:val="20"/>
        </w:rPr>
        <w:t>de minimis.</w:t>
      </w:r>
    </w:p>
    <w:p w14:paraId="7AA641C0" w14:textId="77777777" w:rsidR="00D52AD2" w:rsidRPr="00D52AD2" w:rsidRDefault="00D52AD2" w:rsidP="007E685F">
      <w:pPr>
        <w:pStyle w:val="Akapitzlist"/>
        <w:numPr>
          <w:ilvl w:val="0"/>
          <w:numId w:val="8"/>
        </w:numPr>
        <w:spacing w:line="276" w:lineRule="auto"/>
        <w:rPr>
          <w:rFonts w:asciiTheme="majorHAnsi" w:hAnsiTheme="majorHAnsi"/>
          <w:sz w:val="20"/>
          <w:szCs w:val="20"/>
          <w:u w:val="single"/>
        </w:rPr>
      </w:pPr>
      <w:r>
        <w:rPr>
          <w:rFonts w:asciiTheme="majorHAnsi" w:hAnsiTheme="majorHAnsi"/>
          <w:sz w:val="20"/>
          <w:szCs w:val="20"/>
        </w:rPr>
        <w:t>Dodatek aktywizacyjny nie przysługuje w przypadku:</w:t>
      </w:r>
    </w:p>
    <w:p w14:paraId="57356799" w14:textId="77777777" w:rsidR="00D52AD2" w:rsidRPr="00D52AD2" w:rsidRDefault="00D52AD2" w:rsidP="007E685F">
      <w:pPr>
        <w:pStyle w:val="Akapitzlist"/>
        <w:numPr>
          <w:ilvl w:val="0"/>
          <w:numId w:val="9"/>
        </w:numPr>
        <w:spacing w:line="276" w:lineRule="auto"/>
        <w:rPr>
          <w:rFonts w:asciiTheme="majorHAnsi" w:hAnsiTheme="majorHAnsi"/>
          <w:sz w:val="20"/>
          <w:szCs w:val="20"/>
          <w:u w:val="single"/>
        </w:rPr>
      </w:pPr>
      <w:r>
        <w:rPr>
          <w:rFonts w:asciiTheme="majorHAnsi" w:hAnsiTheme="majorHAnsi"/>
          <w:sz w:val="20"/>
          <w:szCs w:val="20"/>
        </w:rPr>
        <w:t>Podjęcia przez bezrobotnego z własnej inicjatywy:</w:t>
      </w:r>
    </w:p>
    <w:p w14:paraId="36D4345F" w14:textId="77777777" w:rsidR="00D52AD2" w:rsidRPr="00D52AD2" w:rsidRDefault="00245C7F" w:rsidP="007E685F">
      <w:pPr>
        <w:pStyle w:val="Akapitzlist"/>
        <w:numPr>
          <w:ilvl w:val="0"/>
          <w:numId w:val="10"/>
        </w:numPr>
        <w:spacing w:line="276" w:lineRule="auto"/>
        <w:rPr>
          <w:rFonts w:asciiTheme="majorHAnsi" w:hAnsiTheme="majorHAnsi"/>
          <w:sz w:val="20"/>
          <w:szCs w:val="20"/>
          <w:u w:val="single"/>
        </w:rPr>
      </w:pPr>
      <w:r>
        <w:rPr>
          <w:rFonts w:asciiTheme="majorHAnsi" w:hAnsiTheme="majorHAnsi"/>
          <w:sz w:val="20"/>
          <w:szCs w:val="20"/>
        </w:rPr>
        <w:t>z</w:t>
      </w:r>
      <w:r w:rsidR="00D52AD2">
        <w:rPr>
          <w:rFonts w:asciiTheme="majorHAnsi" w:hAnsiTheme="majorHAnsi"/>
          <w:sz w:val="20"/>
          <w:szCs w:val="20"/>
        </w:rPr>
        <w:t>atrudnienia lub innej pracy zarobkowej u pracodawcy, który był jego ostatnim pracodawcą, lub dla którego ostatnio wykonywał inną pracę zarobkową przed zarejestrowaniem jako bezrobotny,</w:t>
      </w:r>
    </w:p>
    <w:p w14:paraId="05E9E78C" w14:textId="77777777" w:rsidR="00D52AD2" w:rsidRPr="00D52AD2" w:rsidRDefault="00245C7F" w:rsidP="007E685F">
      <w:pPr>
        <w:pStyle w:val="Akapitzlist"/>
        <w:numPr>
          <w:ilvl w:val="0"/>
          <w:numId w:val="10"/>
        </w:numPr>
        <w:spacing w:line="276" w:lineRule="auto"/>
        <w:rPr>
          <w:rFonts w:asciiTheme="majorHAnsi" w:hAnsiTheme="majorHAnsi"/>
          <w:sz w:val="20"/>
          <w:szCs w:val="20"/>
          <w:u w:val="single"/>
        </w:rPr>
      </w:pPr>
      <w:r>
        <w:rPr>
          <w:rFonts w:asciiTheme="majorHAnsi" w:hAnsiTheme="majorHAnsi"/>
          <w:sz w:val="20"/>
          <w:szCs w:val="20"/>
        </w:rPr>
        <w:t>p</w:t>
      </w:r>
      <w:r w:rsidR="00D52AD2">
        <w:rPr>
          <w:rFonts w:asciiTheme="majorHAnsi" w:hAnsiTheme="majorHAnsi"/>
          <w:sz w:val="20"/>
          <w:szCs w:val="20"/>
        </w:rPr>
        <w:t>racy za granicą Rzeczypospolitej Polskiej u pracodawcy zagranicznego</w:t>
      </w:r>
      <w:r>
        <w:rPr>
          <w:rFonts w:asciiTheme="majorHAnsi" w:hAnsiTheme="majorHAnsi"/>
          <w:sz w:val="20"/>
          <w:szCs w:val="20"/>
        </w:rPr>
        <w:t>;</w:t>
      </w:r>
    </w:p>
    <w:p w14:paraId="7964A0D3" w14:textId="77777777" w:rsidR="00D52AD2" w:rsidRPr="00D52AD2" w:rsidRDefault="00245C7F" w:rsidP="007E685F">
      <w:pPr>
        <w:pStyle w:val="Akapitzlist"/>
        <w:numPr>
          <w:ilvl w:val="0"/>
          <w:numId w:val="9"/>
        </w:numPr>
        <w:spacing w:line="276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</w:t>
      </w:r>
      <w:r w:rsidR="00D52AD2" w:rsidRPr="00D52AD2">
        <w:rPr>
          <w:rFonts w:asciiTheme="majorHAnsi" w:hAnsiTheme="majorHAnsi"/>
          <w:sz w:val="20"/>
          <w:szCs w:val="20"/>
        </w:rPr>
        <w:t>rzebywania na urlopie bezpłatnym</w:t>
      </w:r>
      <w:r>
        <w:rPr>
          <w:rFonts w:asciiTheme="majorHAnsi" w:hAnsiTheme="majorHAnsi"/>
          <w:sz w:val="20"/>
          <w:szCs w:val="20"/>
        </w:rPr>
        <w:t>;</w:t>
      </w:r>
    </w:p>
    <w:p w14:paraId="247ABCFC" w14:textId="77777777" w:rsidR="00D52AD2" w:rsidRPr="00245C7F" w:rsidRDefault="00245C7F" w:rsidP="007E685F">
      <w:pPr>
        <w:pStyle w:val="Akapitzlist"/>
        <w:numPr>
          <w:ilvl w:val="0"/>
          <w:numId w:val="9"/>
        </w:numPr>
        <w:spacing w:line="276" w:lineRule="auto"/>
        <w:rPr>
          <w:rFonts w:asciiTheme="majorHAnsi" w:hAnsiTheme="majorHAnsi"/>
          <w:sz w:val="20"/>
          <w:szCs w:val="20"/>
          <w:u w:val="single"/>
        </w:rPr>
      </w:pPr>
      <w:r>
        <w:rPr>
          <w:rFonts w:asciiTheme="majorHAnsi" w:hAnsiTheme="majorHAnsi"/>
          <w:sz w:val="20"/>
          <w:szCs w:val="20"/>
        </w:rPr>
        <w:t>nieobecności nieusprawiedliwionej;</w:t>
      </w:r>
    </w:p>
    <w:p w14:paraId="13B0CC9E" w14:textId="77777777" w:rsidR="00245C7F" w:rsidRPr="00245C7F" w:rsidRDefault="00245C7F" w:rsidP="007E685F">
      <w:pPr>
        <w:pStyle w:val="Akapitzlist"/>
        <w:numPr>
          <w:ilvl w:val="0"/>
          <w:numId w:val="9"/>
        </w:numPr>
        <w:spacing w:line="276" w:lineRule="auto"/>
        <w:rPr>
          <w:rFonts w:asciiTheme="majorHAnsi" w:hAnsiTheme="majorHAnsi"/>
          <w:sz w:val="20"/>
          <w:szCs w:val="20"/>
          <w:u w:val="single"/>
        </w:rPr>
      </w:pPr>
      <w:r>
        <w:rPr>
          <w:rFonts w:asciiTheme="majorHAnsi" w:hAnsiTheme="majorHAnsi"/>
          <w:sz w:val="20"/>
          <w:szCs w:val="20"/>
        </w:rPr>
        <w:t>podjęcia działalności gospodarczej w wyniku otrzymania dofinansowania podjęcia działalności gospodarczej lub innych środków publicznych;</w:t>
      </w:r>
    </w:p>
    <w:p w14:paraId="00A67E4D" w14:textId="77777777" w:rsidR="00245C7F" w:rsidRDefault="00245C7F" w:rsidP="007E685F">
      <w:pPr>
        <w:pStyle w:val="Akapitzlist"/>
        <w:numPr>
          <w:ilvl w:val="0"/>
          <w:numId w:val="9"/>
        </w:numPr>
        <w:spacing w:line="276" w:lineRule="auto"/>
        <w:rPr>
          <w:rFonts w:asciiTheme="majorHAnsi" w:hAnsiTheme="majorHAnsi"/>
          <w:sz w:val="20"/>
          <w:szCs w:val="20"/>
        </w:rPr>
      </w:pPr>
      <w:r w:rsidRPr="00245C7F">
        <w:rPr>
          <w:rFonts w:asciiTheme="majorHAnsi" w:hAnsiTheme="majorHAnsi"/>
          <w:sz w:val="20"/>
          <w:szCs w:val="20"/>
        </w:rPr>
        <w:t xml:space="preserve">podjęcia </w:t>
      </w:r>
      <w:r>
        <w:rPr>
          <w:rFonts w:asciiTheme="majorHAnsi" w:hAnsiTheme="majorHAnsi"/>
          <w:sz w:val="20"/>
          <w:szCs w:val="20"/>
        </w:rPr>
        <w:t>pracy w spółdzielni socjalnej w wyniku otrzymania środków na założenie lub przystąpienie do spółdzielni socjalnej, o których mowa w  art. 161;</w:t>
      </w:r>
    </w:p>
    <w:p w14:paraId="0E480C98" w14:textId="77777777" w:rsidR="00245C7F" w:rsidRPr="00245C7F" w:rsidRDefault="00245C7F" w:rsidP="007E685F">
      <w:pPr>
        <w:pStyle w:val="Akapitzlist"/>
        <w:numPr>
          <w:ilvl w:val="0"/>
          <w:numId w:val="9"/>
        </w:numPr>
        <w:spacing w:line="276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zgłoszonego do CEIDG zawieszenia wykonywania działalności gospodarczej.</w:t>
      </w:r>
    </w:p>
    <w:p w14:paraId="7D17D4AB" w14:textId="77777777" w:rsidR="00617BE5" w:rsidRDefault="00617BE5" w:rsidP="007E685F">
      <w:pPr>
        <w:spacing w:line="276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</w:p>
    <w:p w14:paraId="1C6EF0D6" w14:textId="77777777" w:rsidR="00C51121" w:rsidRDefault="00617BE5" w:rsidP="007E685F">
      <w:pPr>
        <w:spacing w:line="276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Osoba ubiegająca się o dodatek aktywizacyjny oświadcza, że zapoznała się z powyższym pouczeniem i zobowiązuje się </w:t>
      </w:r>
    </w:p>
    <w:p w14:paraId="0AEBBE19" w14:textId="55F1A0A1" w:rsidR="00C51121" w:rsidRDefault="00852C36" w:rsidP="00C51121">
      <w:pPr>
        <w:pStyle w:val="Akapitzlist"/>
        <w:numPr>
          <w:ilvl w:val="0"/>
          <w:numId w:val="7"/>
        </w:numPr>
        <w:spacing w:line="276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do </w:t>
      </w:r>
      <w:r w:rsidR="00C51121">
        <w:rPr>
          <w:rFonts w:asciiTheme="majorHAnsi" w:eastAsia="Times New Roman" w:hAnsiTheme="majorHAnsi" w:cs="Times New Roman"/>
          <w:sz w:val="20"/>
          <w:szCs w:val="20"/>
          <w:lang w:eastAsia="pl-PL"/>
        </w:rPr>
        <w:t>zwrotu nienależnie pobranego dodatku aktywizacyjnego</w:t>
      </w:r>
    </w:p>
    <w:p w14:paraId="10E87736" w14:textId="77777777" w:rsidR="00C51121" w:rsidRDefault="00C51121" w:rsidP="00C51121">
      <w:pPr>
        <w:spacing w:line="276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</w:p>
    <w:p w14:paraId="2B663428" w14:textId="77777777" w:rsidR="00C51121" w:rsidRDefault="00C51121" w:rsidP="007E685F">
      <w:pPr>
        <w:spacing w:line="276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</w:p>
    <w:p w14:paraId="1646AB55" w14:textId="31B762FC" w:rsidR="00617BE5" w:rsidRDefault="00C51121" w:rsidP="007E685F">
      <w:pPr>
        <w:spacing w:line="276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oraz </w:t>
      </w:r>
      <w:r w:rsidR="00617BE5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niezwłocznie </w:t>
      </w:r>
      <w:r>
        <w:rPr>
          <w:rFonts w:asciiTheme="majorHAnsi" w:eastAsia="Times New Roman" w:hAnsiTheme="majorHAnsi" w:cs="Times New Roman"/>
          <w:sz w:val="20"/>
          <w:szCs w:val="20"/>
          <w:lang w:eastAsia="pl-PL"/>
        </w:rPr>
        <w:t>do 7 dni</w:t>
      </w:r>
      <w:r w:rsidR="00852C36">
        <w:rPr>
          <w:rFonts w:asciiTheme="majorHAnsi" w:eastAsia="Times New Roman" w:hAnsiTheme="majorHAnsi" w:cs="Times New Roman"/>
          <w:sz w:val="20"/>
          <w:szCs w:val="20"/>
          <w:lang w:eastAsia="pl-PL"/>
        </w:rPr>
        <w:t>,</w:t>
      </w:r>
      <w:r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</w:t>
      </w:r>
      <w:r w:rsidR="00617BE5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powiadomić PUP w </w:t>
      </w:r>
      <w:r w:rsidR="00C9770D">
        <w:rPr>
          <w:rFonts w:asciiTheme="majorHAnsi" w:eastAsia="Times New Roman" w:hAnsiTheme="majorHAnsi" w:cs="Times New Roman"/>
          <w:sz w:val="20"/>
          <w:szCs w:val="20"/>
          <w:lang w:eastAsia="pl-PL"/>
        </w:rPr>
        <w:t>Zakopanem</w:t>
      </w:r>
      <w:r w:rsidR="00617BE5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o:</w:t>
      </w:r>
    </w:p>
    <w:p w14:paraId="302799D9" w14:textId="3AF43F22" w:rsidR="00617BE5" w:rsidRDefault="00245C7F" w:rsidP="007E685F">
      <w:pPr>
        <w:pStyle w:val="Akapitzlist"/>
        <w:numPr>
          <w:ilvl w:val="0"/>
          <w:numId w:val="7"/>
        </w:numPr>
        <w:spacing w:line="276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>
        <w:rPr>
          <w:rFonts w:asciiTheme="majorHAnsi" w:eastAsia="Times New Roman" w:hAnsiTheme="majorHAnsi" w:cs="Times New Roman"/>
          <w:sz w:val="20"/>
          <w:szCs w:val="20"/>
          <w:lang w:eastAsia="pl-PL"/>
        </w:rPr>
        <w:t>zakończeniu zatrudnienia</w:t>
      </w:r>
      <w:r w:rsidR="00852C36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</w:t>
      </w:r>
      <w:r>
        <w:rPr>
          <w:rFonts w:asciiTheme="majorHAnsi" w:eastAsia="Times New Roman" w:hAnsiTheme="majorHAnsi" w:cs="Times New Roman"/>
          <w:sz w:val="20"/>
          <w:szCs w:val="20"/>
          <w:lang w:eastAsia="pl-PL"/>
        </w:rPr>
        <w:t>/</w:t>
      </w:r>
      <w:r w:rsidR="00852C36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</w:t>
      </w:r>
      <w:r>
        <w:rPr>
          <w:rFonts w:asciiTheme="majorHAnsi" w:eastAsia="Times New Roman" w:hAnsiTheme="majorHAnsi" w:cs="Times New Roman"/>
          <w:sz w:val="20"/>
          <w:szCs w:val="20"/>
          <w:lang w:eastAsia="pl-PL"/>
        </w:rPr>
        <w:t>zaprzestaniu wykonywania innej pracy zarobkowej</w:t>
      </w:r>
      <w:r w:rsidR="00852C36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</w:t>
      </w:r>
      <w:r>
        <w:rPr>
          <w:rFonts w:asciiTheme="majorHAnsi" w:eastAsia="Times New Roman" w:hAnsiTheme="majorHAnsi" w:cs="Times New Roman"/>
          <w:sz w:val="20"/>
          <w:szCs w:val="20"/>
          <w:lang w:eastAsia="pl-PL"/>
        </w:rPr>
        <w:t>/</w:t>
      </w:r>
      <w:r w:rsidR="00852C36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</w:t>
      </w:r>
      <w:r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zaprzestaniu </w:t>
      </w:r>
      <w:r w:rsidR="00C51121">
        <w:rPr>
          <w:rFonts w:asciiTheme="majorHAnsi" w:eastAsia="Times New Roman" w:hAnsiTheme="majorHAnsi" w:cs="Times New Roman"/>
          <w:sz w:val="20"/>
          <w:szCs w:val="20"/>
          <w:lang w:eastAsia="pl-PL"/>
        </w:rPr>
        <w:t>lub zawieszeniu</w:t>
      </w:r>
      <w:r w:rsidR="00B5364A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wykonywania </w:t>
      </w:r>
      <w:r>
        <w:rPr>
          <w:rFonts w:asciiTheme="majorHAnsi" w:eastAsia="Times New Roman" w:hAnsiTheme="majorHAnsi" w:cs="Times New Roman"/>
          <w:sz w:val="20"/>
          <w:szCs w:val="20"/>
          <w:lang w:eastAsia="pl-PL"/>
        </w:rPr>
        <w:t>prowadzenia działalności gospodarczej</w:t>
      </w:r>
      <w:r w:rsidR="007E685F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przed upływem okresu na jaki został przyznany dodatek aktywizacyjny</w:t>
      </w:r>
    </w:p>
    <w:p w14:paraId="04B05965" w14:textId="77777777" w:rsidR="00B5364A" w:rsidRDefault="00B5364A" w:rsidP="00B5364A">
      <w:pPr>
        <w:pStyle w:val="Akapitzlist"/>
        <w:spacing w:line="276" w:lineRule="auto"/>
        <w:ind w:left="1068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</w:p>
    <w:p w14:paraId="68AEFCD6" w14:textId="23D7B708" w:rsidR="00617BE5" w:rsidRDefault="00617BE5" w:rsidP="007E685F">
      <w:pPr>
        <w:spacing w:line="276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>
        <w:rPr>
          <w:rFonts w:asciiTheme="majorHAnsi" w:eastAsia="Times New Roman" w:hAnsiTheme="majorHAnsi" w:cs="Times New Roman"/>
          <w:sz w:val="20"/>
          <w:szCs w:val="20"/>
          <w:lang w:eastAsia="pl-PL"/>
        </w:rPr>
        <w:t>Dodatek aktywizacyjny nienależnie pobrany będzie podlegał z</w:t>
      </w:r>
      <w:r w:rsidR="007E685F">
        <w:rPr>
          <w:rFonts w:asciiTheme="majorHAnsi" w:eastAsia="Times New Roman" w:hAnsiTheme="majorHAnsi" w:cs="Times New Roman"/>
          <w:sz w:val="20"/>
          <w:szCs w:val="20"/>
          <w:lang w:eastAsia="pl-PL"/>
        </w:rPr>
        <w:t>wrotowi zgodnie z art. 246</w:t>
      </w:r>
      <w:r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</w:t>
      </w:r>
      <w:r w:rsidR="007E685F">
        <w:rPr>
          <w:rFonts w:asciiTheme="majorHAnsi" w:hAnsiTheme="majorHAnsi"/>
          <w:sz w:val="20"/>
          <w:szCs w:val="20"/>
        </w:rPr>
        <w:t>ustawy z dnia 20</w:t>
      </w:r>
      <w:r w:rsidR="00B5364A">
        <w:rPr>
          <w:rFonts w:asciiTheme="majorHAnsi" w:hAnsiTheme="majorHAnsi"/>
          <w:sz w:val="20"/>
          <w:szCs w:val="20"/>
        </w:rPr>
        <w:t>.03.</w:t>
      </w:r>
      <w:r w:rsidR="007E685F">
        <w:rPr>
          <w:rFonts w:asciiTheme="majorHAnsi" w:hAnsiTheme="majorHAnsi"/>
          <w:sz w:val="20"/>
          <w:szCs w:val="20"/>
        </w:rPr>
        <w:t>2025</w:t>
      </w:r>
      <w:r w:rsidR="00B5364A">
        <w:rPr>
          <w:rFonts w:asciiTheme="majorHAnsi" w:hAnsiTheme="majorHAnsi"/>
          <w:sz w:val="20"/>
          <w:szCs w:val="20"/>
        </w:rPr>
        <w:t xml:space="preserve"> </w:t>
      </w:r>
      <w:r w:rsidRPr="002B42B2">
        <w:rPr>
          <w:rFonts w:asciiTheme="majorHAnsi" w:hAnsiTheme="majorHAnsi"/>
          <w:sz w:val="20"/>
          <w:szCs w:val="20"/>
        </w:rPr>
        <w:t xml:space="preserve">r. </w:t>
      </w:r>
      <w:r w:rsidR="007E685F">
        <w:rPr>
          <w:rFonts w:asciiTheme="majorHAnsi" w:hAnsiTheme="majorHAnsi"/>
          <w:sz w:val="20"/>
          <w:szCs w:val="20"/>
        </w:rPr>
        <w:t>o rynku pracy i służbach zatrudnienia.</w:t>
      </w:r>
    </w:p>
    <w:p w14:paraId="1C269C86" w14:textId="77777777" w:rsidR="00127BCD" w:rsidRDefault="00127BCD" w:rsidP="00617BE5">
      <w:pPr>
        <w:rPr>
          <w:rFonts w:asciiTheme="majorHAnsi" w:eastAsia="Times New Roman" w:hAnsiTheme="majorHAnsi" w:cs="Times New Roman"/>
          <w:sz w:val="20"/>
          <w:szCs w:val="20"/>
          <w:lang w:eastAsia="pl-PL"/>
        </w:rPr>
      </w:pPr>
    </w:p>
    <w:p w14:paraId="104F810C" w14:textId="77777777" w:rsidR="00617BE5" w:rsidRPr="00570CA3" w:rsidRDefault="00617BE5" w:rsidP="00617BE5">
      <w:pPr>
        <w:rPr>
          <w:rFonts w:asciiTheme="majorHAnsi" w:eastAsia="Times New Roman" w:hAnsiTheme="majorHAnsi" w:cs="Times New Roman"/>
          <w:sz w:val="16"/>
          <w:szCs w:val="16"/>
          <w:lang w:eastAsia="pl-PL"/>
        </w:rPr>
      </w:pPr>
      <w:r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</w:t>
      </w:r>
      <w:r>
        <w:rPr>
          <w:rFonts w:asciiTheme="majorHAnsi" w:eastAsia="Times New Roman" w:hAnsiTheme="majorHAnsi" w:cs="Times New Roman"/>
          <w:sz w:val="20"/>
          <w:szCs w:val="20"/>
          <w:lang w:eastAsia="pl-PL"/>
        </w:rPr>
        <w:tab/>
      </w:r>
      <w:r>
        <w:rPr>
          <w:rFonts w:asciiTheme="majorHAnsi" w:eastAsia="Times New Roman" w:hAnsiTheme="majorHAnsi" w:cs="Times New Roman"/>
          <w:sz w:val="20"/>
          <w:szCs w:val="20"/>
          <w:lang w:eastAsia="pl-PL"/>
        </w:rPr>
        <w:tab/>
      </w:r>
      <w:r>
        <w:rPr>
          <w:rFonts w:asciiTheme="majorHAnsi" w:eastAsia="Times New Roman" w:hAnsiTheme="majorHAnsi" w:cs="Times New Roman"/>
          <w:sz w:val="20"/>
          <w:szCs w:val="20"/>
          <w:lang w:eastAsia="pl-PL"/>
        </w:rPr>
        <w:tab/>
      </w:r>
      <w:r>
        <w:rPr>
          <w:rFonts w:asciiTheme="majorHAnsi" w:eastAsia="Times New Roman" w:hAnsiTheme="majorHAnsi" w:cs="Times New Roman"/>
          <w:sz w:val="20"/>
          <w:szCs w:val="20"/>
          <w:lang w:eastAsia="pl-PL"/>
        </w:rPr>
        <w:tab/>
      </w:r>
      <w:r>
        <w:rPr>
          <w:rFonts w:asciiTheme="majorHAnsi" w:eastAsia="Times New Roman" w:hAnsiTheme="majorHAnsi" w:cs="Times New Roman"/>
          <w:sz w:val="20"/>
          <w:szCs w:val="20"/>
          <w:lang w:eastAsia="pl-PL"/>
        </w:rPr>
        <w:tab/>
        <w:t>Zapoznałem(am) się z informacją</w:t>
      </w:r>
      <w:r>
        <w:rPr>
          <w:rFonts w:asciiTheme="majorHAnsi" w:eastAsia="Times New Roman" w:hAnsiTheme="majorHAnsi" w:cs="Times New Roman"/>
          <w:sz w:val="16"/>
          <w:szCs w:val="16"/>
          <w:lang w:eastAsia="pl-PL"/>
        </w:rPr>
        <w:t>………………………………………………………………………….</w:t>
      </w:r>
    </w:p>
    <w:p w14:paraId="55165DF5" w14:textId="77777777" w:rsidR="00617BE5" w:rsidRDefault="00617BE5" w:rsidP="00617BE5">
      <w:pPr>
        <w:rPr>
          <w:rFonts w:asciiTheme="majorHAnsi" w:hAnsiTheme="majorHAnsi"/>
          <w:sz w:val="18"/>
          <w:szCs w:val="18"/>
        </w:rPr>
      </w:pPr>
      <w:r w:rsidRPr="00570CA3">
        <w:rPr>
          <w:rFonts w:asciiTheme="majorHAnsi" w:hAnsiTheme="majorHAnsi"/>
          <w:sz w:val="18"/>
          <w:szCs w:val="18"/>
        </w:rPr>
        <w:t xml:space="preserve">                                                                                                                                                    </w:t>
      </w:r>
      <w:r>
        <w:rPr>
          <w:rFonts w:asciiTheme="majorHAnsi" w:hAnsiTheme="majorHAnsi"/>
          <w:sz w:val="18"/>
          <w:szCs w:val="18"/>
        </w:rPr>
        <w:t xml:space="preserve">                 </w:t>
      </w:r>
      <w:r w:rsidRPr="00570CA3">
        <w:rPr>
          <w:rFonts w:asciiTheme="majorHAnsi" w:hAnsiTheme="majorHAnsi"/>
          <w:sz w:val="18"/>
          <w:szCs w:val="18"/>
        </w:rPr>
        <w:t xml:space="preserve">        /data i podpis wnioskodawcy/</w:t>
      </w:r>
    </w:p>
    <w:p w14:paraId="561F6D79" w14:textId="77777777" w:rsidR="00617BE5" w:rsidRDefault="00617BE5" w:rsidP="00617BE5">
      <w:pPr>
        <w:jc w:val="left"/>
        <w:rPr>
          <w:rFonts w:asciiTheme="majorHAnsi" w:hAnsiTheme="majorHAnsi"/>
          <w:sz w:val="18"/>
          <w:szCs w:val="18"/>
        </w:rPr>
      </w:pPr>
    </w:p>
    <w:p w14:paraId="0EB7A343" w14:textId="77777777" w:rsidR="0094371D" w:rsidRDefault="0094371D" w:rsidP="00617BE5">
      <w:pPr>
        <w:jc w:val="left"/>
        <w:rPr>
          <w:rFonts w:asciiTheme="majorHAnsi" w:hAnsiTheme="majorHAnsi"/>
          <w:sz w:val="18"/>
          <w:szCs w:val="18"/>
        </w:rPr>
      </w:pPr>
    </w:p>
    <w:p w14:paraId="35FEEED2" w14:textId="77777777" w:rsidR="0094371D" w:rsidRDefault="0094371D" w:rsidP="00617BE5">
      <w:pPr>
        <w:jc w:val="left"/>
        <w:rPr>
          <w:rFonts w:asciiTheme="majorHAnsi" w:hAnsiTheme="majorHAnsi"/>
          <w:sz w:val="18"/>
          <w:szCs w:val="18"/>
        </w:rPr>
      </w:pPr>
    </w:p>
    <w:p w14:paraId="101CD1F2" w14:textId="77777777" w:rsidR="0094371D" w:rsidRDefault="0094371D" w:rsidP="00617BE5">
      <w:pPr>
        <w:jc w:val="left"/>
        <w:rPr>
          <w:rFonts w:asciiTheme="majorHAnsi" w:hAnsiTheme="majorHAnsi"/>
          <w:sz w:val="18"/>
          <w:szCs w:val="18"/>
        </w:rPr>
      </w:pPr>
    </w:p>
    <w:p w14:paraId="3CAEFAB8" w14:textId="77777777" w:rsidR="0094371D" w:rsidRDefault="0094371D" w:rsidP="00617BE5">
      <w:pPr>
        <w:jc w:val="left"/>
        <w:rPr>
          <w:rFonts w:asciiTheme="majorHAnsi" w:hAnsiTheme="majorHAnsi"/>
          <w:sz w:val="18"/>
          <w:szCs w:val="18"/>
        </w:rPr>
      </w:pPr>
    </w:p>
    <w:p w14:paraId="1FD53B77" w14:textId="77777777" w:rsidR="0094371D" w:rsidRDefault="0094371D" w:rsidP="00617BE5">
      <w:pPr>
        <w:jc w:val="left"/>
        <w:rPr>
          <w:rFonts w:asciiTheme="majorHAnsi" w:hAnsiTheme="majorHAnsi"/>
          <w:sz w:val="18"/>
          <w:szCs w:val="18"/>
        </w:rPr>
      </w:pPr>
    </w:p>
    <w:p w14:paraId="5256F6CE" w14:textId="77777777" w:rsidR="0094371D" w:rsidRDefault="0094371D" w:rsidP="00617BE5">
      <w:pPr>
        <w:jc w:val="left"/>
        <w:rPr>
          <w:rFonts w:asciiTheme="majorHAnsi" w:hAnsiTheme="majorHAnsi"/>
          <w:sz w:val="18"/>
          <w:szCs w:val="18"/>
        </w:rPr>
      </w:pPr>
    </w:p>
    <w:p w14:paraId="6D472DFA" w14:textId="77777777" w:rsidR="0094371D" w:rsidRDefault="0094371D" w:rsidP="00617BE5">
      <w:pPr>
        <w:jc w:val="left"/>
        <w:rPr>
          <w:rFonts w:asciiTheme="majorHAnsi" w:hAnsiTheme="majorHAnsi"/>
          <w:sz w:val="18"/>
          <w:szCs w:val="18"/>
        </w:rPr>
      </w:pPr>
    </w:p>
    <w:p w14:paraId="5EBBB44C" w14:textId="77777777" w:rsidR="0094371D" w:rsidRDefault="0094371D" w:rsidP="00617BE5">
      <w:pPr>
        <w:jc w:val="left"/>
        <w:rPr>
          <w:rFonts w:asciiTheme="majorHAnsi" w:hAnsiTheme="majorHAnsi"/>
          <w:sz w:val="18"/>
          <w:szCs w:val="18"/>
        </w:rPr>
      </w:pPr>
    </w:p>
    <w:p w14:paraId="6200B7C6" w14:textId="77777777" w:rsidR="0094371D" w:rsidRDefault="0094371D" w:rsidP="00617BE5">
      <w:pPr>
        <w:jc w:val="left"/>
        <w:rPr>
          <w:rFonts w:asciiTheme="majorHAnsi" w:hAnsiTheme="majorHAnsi"/>
          <w:sz w:val="18"/>
          <w:szCs w:val="18"/>
        </w:rPr>
      </w:pPr>
    </w:p>
    <w:p w14:paraId="509723E9" w14:textId="77777777" w:rsidR="0094371D" w:rsidRDefault="0094371D" w:rsidP="00617BE5">
      <w:pPr>
        <w:jc w:val="left"/>
        <w:rPr>
          <w:rFonts w:asciiTheme="majorHAnsi" w:hAnsiTheme="majorHAnsi"/>
          <w:sz w:val="18"/>
          <w:szCs w:val="18"/>
        </w:rPr>
      </w:pPr>
    </w:p>
    <w:p w14:paraId="51497A95" w14:textId="77777777" w:rsidR="0094371D" w:rsidRDefault="0094371D" w:rsidP="00617BE5">
      <w:pPr>
        <w:jc w:val="left"/>
        <w:rPr>
          <w:rFonts w:asciiTheme="majorHAnsi" w:hAnsiTheme="majorHAnsi"/>
          <w:sz w:val="18"/>
          <w:szCs w:val="18"/>
        </w:rPr>
      </w:pPr>
    </w:p>
    <w:p w14:paraId="0AF09746" w14:textId="77777777" w:rsidR="0094371D" w:rsidRDefault="0094371D" w:rsidP="00617BE5">
      <w:pPr>
        <w:jc w:val="left"/>
        <w:rPr>
          <w:rFonts w:asciiTheme="majorHAnsi" w:hAnsiTheme="majorHAnsi"/>
          <w:sz w:val="18"/>
          <w:szCs w:val="18"/>
        </w:rPr>
      </w:pPr>
    </w:p>
    <w:p w14:paraId="4AE8168B" w14:textId="77777777" w:rsidR="0094371D" w:rsidRDefault="0094371D" w:rsidP="00617BE5">
      <w:pPr>
        <w:jc w:val="left"/>
        <w:rPr>
          <w:rFonts w:asciiTheme="majorHAnsi" w:hAnsiTheme="majorHAnsi"/>
          <w:sz w:val="18"/>
          <w:szCs w:val="18"/>
        </w:rPr>
      </w:pPr>
    </w:p>
    <w:p w14:paraId="44B5C297" w14:textId="77777777" w:rsidR="0094371D" w:rsidRDefault="0094371D" w:rsidP="00617BE5">
      <w:pPr>
        <w:jc w:val="left"/>
        <w:rPr>
          <w:rFonts w:asciiTheme="majorHAnsi" w:hAnsiTheme="majorHAnsi"/>
          <w:sz w:val="18"/>
          <w:szCs w:val="18"/>
        </w:rPr>
      </w:pPr>
    </w:p>
    <w:p w14:paraId="0BF6EA82" w14:textId="77777777" w:rsidR="0094371D" w:rsidRDefault="0094371D" w:rsidP="00617BE5">
      <w:pPr>
        <w:jc w:val="left"/>
        <w:rPr>
          <w:rFonts w:asciiTheme="majorHAnsi" w:hAnsiTheme="majorHAnsi"/>
          <w:sz w:val="18"/>
          <w:szCs w:val="18"/>
        </w:rPr>
      </w:pPr>
    </w:p>
    <w:p w14:paraId="47567780" w14:textId="77777777" w:rsidR="0094371D" w:rsidRDefault="0094371D" w:rsidP="00617BE5">
      <w:pPr>
        <w:jc w:val="left"/>
        <w:rPr>
          <w:rFonts w:asciiTheme="majorHAnsi" w:hAnsiTheme="majorHAnsi"/>
          <w:sz w:val="18"/>
          <w:szCs w:val="18"/>
        </w:rPr>
      </w:pPr>
    </w:p>
    <w:p w14:paraId="363D915D" w14:textId="77777777" w:rsidR="0094371D" w:rsidRPr="0094371D" w:rsidRDefault="0094371D" w:rsidP="0094371D">
      <w:pPr>
        <w:widowControl w:val="0"/>
        <w:autoSpaceDE w:val="0"/>
        <w:autoSpaceDN w:val="0"/>
        <w:adjustRightInd w:val="0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37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W SPRAWIE PRZETWARZANIA DANYCH OSOBOWYCH</w:t>
      </w:r>
    </w:p>
    <w:p w14:paraId="72FE6337" w14:textId="77777777" w:rsidR="0094371D" w:rsidRPr="0094371D" w:rsidRDefault="0094371D" w:rsidP="0094371D">
      <w:pPr>
        <w:widowControl w:val="0"/>
        <w:autoSpaceDE w:val="0"/>
        <w:autoSpaceDN w:val="0"/>
        <w:adjustRightInd w:val="0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371D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(Dz. Urz. UE.L Nr 119),zwanego dalej RODO Powiatowy Urząd Pracy w Zakopanem informuje, iż:</w:t>
      </w:r>
    </w:p>
    <w:p w14:paraId="24312B4B" w14:textId="77777777" w:rsidR="0094371D" w:rsidRPr="0094371D" w:rsidRDefault="0094371D" w:rsidP="0094371D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120" w:after="120" w:line="256" w:lineRule="auto"/>
        <w:ind w:left="425" w:hanging="357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4371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Administratorem Pani/Pana danych osobowych jest:</w:t>
      </w:r>
    </w:p>
    <w:p w14:paraId="0D56AEE5" w14:textId="54B6C354" w:rsidR="0094371D" w:rsidRPr="0094371D" w:rsidRDefault="0094371D" w:rsidP="0094371D">
      <w:pPr>
        <w:widowControl w:val="0"/>
        <w:autoSpaceDE w:val="0"/>
        <w:autoSpaceDN w:val="0"/>
        <w:adjustRightInd w:val="0"/>
        <w:spacing w:before="120" w:after="120"/>
        <w:ind w:left="425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4371D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Powiatowy Urząd Pracy w Zakopanem</w:t>
      </w:r>
      <w:r w:rsidR="00852C3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94371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9437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ul. Księdza Józefa Stolarczyka 14, </w:t>
      </w:r>
      <w:r w:rsidR="00852C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4371D">
        <w:rPr>
          <w:rFonts w:ascii="Times New Roman" w:eastAsia="Times New Roman" w:hAnsi="Times New Roman" w:cs="Times New Roman"/>
          <w:sz w:val="24"/>
          <w:szCs w:val="24"/>
          <w:lang w:eastAsia="pl-PL"/>
        </w:rPr>
        <w:t>34-500 Zakopane</w:t>
      </w:r>
      <w:r w:rsidR="00852C3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B223545" w14:textId="04EE2B3F" w:rsidR="00852C36" w:rsidRDefault="0094371D" w:rsidP="0094371D">
      <w:pPr>
        <w:widowControl w:val="0"/>
        <w:autoSpaceDE w:val="0"/>
        <w:autoSpaceDN w:val="0"/>
        <w:adjustRightInd w:val="0"/>
        <w:ind w:left="425" w:hanging="357"/>
        <w:contextualSpacing/>
        <w:rPr>
          <w:rFonts w:ascii="Times New Roman" w:eastAsia="Times New Roman" w:hAnsi="Times New Roman" w:cs="Times New Roman"/>
          <w:bCs/>
          <w:lang w:eastAsia="pl-PL"/>
        </w:rPr>
      </w:pPr>
      <w:r w:rsidRPr="009437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437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Dane kontaktowe: tel. 18</w:t>
      </w:r>
      <w:r w:rsidR="00852C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4371D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852C3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94371D">
        <w:rPr>
          <w:rFonts w:ascii="Times New Roman" w:eastAsia="Times New Roman" w:hAnsi="Times New Roman" w:cs="Times New Roman"/>
          <w:sz w:val="24"/>
          <w:szCs w:val="24"/>
          <w:lang w:eastAsia="pl-PL"/>
        </w:rPr>
        <w:t>217</w:t>
      </w:r>
      <w:r w:rsidR="00852C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437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80, e-mail:  </w:t>
      </w:r>
      <w:hyperlink r:id="rId7" w:history="1">
        <w:r w:rsidR="00852C36" w:rsidRPr="006253CD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krza@praca.gov.pl</w:t>
        </w:r>
      </w:hyperlink>
      <w:r w:rsidRPr="0094371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,</w:t>
      </w:r>
      <w:r w:rsidRPr="0094371D">
        <w:rPr>
          <w:rFonts w:ascii="Times New Roman" w:eastAsia="Times New Roman" w:hAnsi="Times New Roman" w:cs="Times New Roman"/>
          <w:bCs/>
          <w:lang w:eastAsia="pl-PL"/>
        </w:rPr>
        <w:t xml:space="preserve"> </w:t>
      </w:r>
    </w:p>
    <w:p w14:paraId="51804814" w14:textId="26C7FB5F" w:rsidR="0094371D" w:rsidRPr="0094371D" w:rsidRDefault="00852C36" w:rsidP="00852C36">
      <w:pPr>
        <w:widowControl w:val="0"/>
        <w:autoSpaceDE w:val="0"/>
        <w:autoSpaceDN w:val="0"/>
        <w:adjustRightInd w:val="0"/>
        <w:ind w:left="425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94371D" w:rsidRPr="0094371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dres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skrzynki</w:t>
      </w:r>
      <w:r w:rsidR="0094371D" w:rsidRPr="0094371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 e-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</w:t>
      </w:r>
      <w:r w:rsidR="0094371D" w:rsidRPr="0094371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oręczeń: AE:PL-62478-37702-SCUDG-32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415A0CA5" w14:textId="77777777" w:rsidR="0094371D" w:rsidRPr="0094371D" w:rsidRDefault="0094371D" w:rsidP="0094371D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120" w:after="120" w:line="256" w:lineRule="auto"/>
        <w:ind w:left="425" w:hanging="357"/>
        <w:jc w:val="lef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94371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Dane kontaktowe Inspektora Danych Osobowych:</w:t>
      </w:r>
    </w:p>
    <w:p w14:paraId="36A3E691" w14:textId="6A69EC36" w:rsidR="0094371D" w:rsidRPr="0094371D" w:rsidRDefault="0094371D" w:rsidP="0094371D">
      <w:pPr>
        <w:widowControl w:val="0"/>
        <w:autoSpaceDE w:val="0"/>
        <w:autoSpaceDN w:val="0"/>
        <w:adjustRightInd w:val="0"/>
        <w:ind w:left="425"/>
        <w:contextualSpacing/>
        <w:jc w:val="lef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4371D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tel. 18 20</w:t>
      </w:r>
      <w:r w:rsidR="00852C3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 </w:t>
      </w:r>
      <w:r w:rsidRPr="0094371D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154</w:t>
      </w:r>
      <w:r w:rsidR="00852C3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94371D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79, e-mail: </w:t>
      </w:r>
      <w:r w:rsidRPr="0094371D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>krza@praca.gov.pl,</w:t>
      </w:r>
      <w:r w:rsidRPr="0094371D">
        <w:rPr>
          <w:rFonts w:ascii="Times New Roman" w:eastAsia="Times New Roman" w:hAnsi="Times New Roman" w:cs="Times New Roman"/>
          <w:bCs/>
          <w:lang w:val="en-US" w:eastAsia="pl-PL"/>
        </w:rPr>
        <w:t xml:space="preserve"> </w:t>
      </w:r>
      <w:r w:rsidR="00852C36">
        <w:rPr>
          <w:rFonts w:ascii="Times New Roman" w:eastAsia="Times New Roman" w:hAnsi="Times New Roman" w:cs="Times New Roman"/>
          <w:bCs/>
          <w:lang w:val="en-US" w:eastAsia="pl-PL"/>
        </w:rPr>
        <w:t>a</w:t>
      </w:r>
      <w:r w:rsidRPr="0094371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dres </w:t>
      </w:r>
      <w:r w:rsidR="00852C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skrzynki </w:t>
      </w:r>
      <w:r w:rsidRPr="0094371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 e-</w:t>
      </w:r>
      <w:r w:rsidR="00852C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</w:t>
      </w:r>
      <w:r w:rsidRPr="0094371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oręczeń: AE:PL-62478-37702-SCUDG-32</w:t>
      </w:r>
    </w:p>
    <w:p w14:paraId="48D10D3C" w14:textId="77777777" w:rsidR="0094371D" w:rsidRPr="0094371D" w:rsidRDefault="0094371D" w:rsidP="0094371D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120" w:after="120" w:line="256" w:lineRule="auto"/>
        <w:ind w:left="425" w:hanging="357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371D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przetwarzane są zgodnie z art. 6 ust. 1 pkt e RODO dla celów realizacji zadania publicznego ujętego w ustawie z dnia 20 marca 2025 r. o rynku pracy i służbach zatrudnienia (Dz. U. z 2025 r. poz. 620) i aktach wykonawczych wydanych na jej podstawie.</w:t>
      </w:r>
    </w:p>
    <w:p w14:paraId="16F5985B" w14:textId="77777777" w:rsidR="0094371D" w:rsidRPr="0094371D" w:rsidRDefault="0094371D" w:rsidP="0094371D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120" w:after="120" w:line="256" w:lineRule="auto"/>
        <w:ind w:left="426" w:hanging="357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37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Odbiorcą Pani/Pana danych osobowych będą organy władzy publicznej oraz podmioty wykonujące zadania publiczne lub działające na zlecenie organów władzy publicznej, </w:t>
      </w:r>
      <w:r w:rsidRPr="0094371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zakresie i celach , które wynikają z przepisów powszechnie obowiązującego prawa.</w:t>
      </w:r>
    </w:p>
    <w:p w14:paraId="66E2A190" w14:textId="77777777" w:rsidR="0094371D" w:rsidRPr="0094371D" w:rsidRDefault="0094371D" w:rsidP="0094371D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120" w:after="120" w:line="256" w:lineRule="auto"/>
        <w:ind w:left="425" w:hanging="357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371D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związane z realizacją zadania publicznego będą przechowywane przez okres trwania rejestracji w Urzędzie jako osoby bezrobotnej lub poszukującej pracy oraz w obowiązkowym okresie przechowywania dokumentacji związanej z rejestracją osoby bezrobotnej lub poszukującej pracy, ustalanym zgodnie z odrębnymi przepisami.</w:t>
      </w:r>
    </w:p>
    <w:p w14:paraId="1F5D0E98" w14:textId="77777777" w:rsidR="0094371D" w:rsidRPr="0094371D" w:rsidRDefault="0094371D" w:rsidP="0094371D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120" w:after="120" w:line="256" w:lineRule="auto"/>
        <w:ind w:left="425" w:hanging="357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371D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jako osoby bezrobotnej lub poszukującej pracy nie będą przekazywane do państwa trzeciego.</w:t>
      </w:r>
    </w:p>
    <w:p w14:paraId="5005ABAB" w14:textId="77777777" w:rsidR="0094371D" w:rsidRPr="0094371D" w:rsidRDefault="0094371D" w:rsidP="0094371D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120" w:after="120" w:line="256" w:lineRule="auto"/>
        <w:ind w:left="425" w:hanging="357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371D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Pani/Panu prawo dostępu do treści swoich danych oraz ich sprostowania, usunięcia, ograniczenia przetwarzania, prawo do przenoszenia danych,</w:t>
      </w:r>
      <w:r w:rsidRPr="0094371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4371D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wniesienia sprzeciwu.</w:t>
      </w:r>
    </w:p>
    <w:p w14:paraId="04979FC8" w14:textId="77777777" w:rsidR="0094371D" w:rsidRPr="0094371D" w:rsidRDefault="0094371D" w:rsidP="0094371D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100" w:beforeAutospacing="1" w:after="100" w:afterAutospacing="1" w:line="256" w:lineRule="auto"/>
        <w:ind w:left="426" w:hanging="284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371D">
        <w:rPr>
          <w:rFonts w:ascii="Times New Roman" w:eastAsia="Times New Roman" w:hAnsi="Times New Roman" w:cs="Times New Roman"/>
          <w:sz w:val="24"/>
          <w:szCs w:val="24"/>
          <w:lang w:eastAsia="pl-PL"/>
        </w:rPr>
        <w:t>Ma Pani/Pan prawo wniesienia skargi do Prezesa Urzędu Ochrony Danych Osobowych (PUODO), gdy uzna, iż przetwarzanie danych osobowych dotyczących Pani/Pana osoby narusza przepisy ogólnego rozporządzenia o ochronie danych osobowych (RODO) z dnia 27 kwietnia 2016 r.</w:t>
      </w:r>
    </w:p>
    <w:p w14:paraId="47D97B45" w14:textId="77777777" w:rsidR="0094371D" w:rsidRPr="0094371D" w:rsidRDefault="0094371D" w:rsidP="0094371D">
      <w:pPr>
        <w:widowControl w:val="0"/>
        <w:autoSpaceDE w:val="0"/>
        <w:autoSpaceDN w:val="0"/>
        <w:adjustRightInd w:val="0"/>
        <w:ind w:left="426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5AE812" w14:textId="77777777" w:rsidR="0094371D" w:rsidRPr="0094371D" w:rsidRDefault="0094371D" w:rsidP="0094371D">
      <w:pPr>
        <w:widowControl w:val="0"/>
        <w:autoSpaceDE w:val="0"/>
        <w:autoSpaceDN w:val="0"/>
        <w:adjustRightInd w:val="0"/>
        <w:ind w:left="426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85EADC" w14:textId="77777777" w:rsidR="0094371D" w:rsidRPr="0094371D" w:rsidRDefault="0094371D" w:rsidP="0094371D">
      <w:pPr>
        <w:widowControl w:val="0"/>
        <w:autoSpaceDE w:val="0"/>
        <w:autoSpaceDN w:val="0"/>
        <w:adjustRightInd w:val="0"/>
        <w:ind w:left="426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8FB82F" w14:textId="77777777" w:rsidR="0094371D" w:rsidRPr="0094371D" w:rsidRDefault="0094371D" w:rsidP="0094371D">
      <w:pPr>
        <w:widowControl w:val="0"/>
        <w:autoSpaceDE w:val="0"/>
        <w:autoSpaceDN w:val="0"/>
        <w:adjustRightInd w:val="0"/>
        <w:ind w:left="426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99E11B" w14:textId="77777777" w:rsidR="0094371D" w:rsidRPr="0094371D" w:rsidRDefault="0094371D" w:rsidP="0094371D">
      <w:pPr>
        <w:widowControl w:val="0"/>
        <w:autoSpaceDE w:val="0"/>
        <w:autoSpaceDN w:val="0"/>
        <w:adjustRightInd w:val="0"/>
        <w:ind w:left="426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5D9036" w14:textId="77777777" w:rsidR="0094371D" w:rsidRPr="0094371D" w:rsidRDefault="0094371D" w:rsidP="0094371D">
      <w:pPr>
        <w:widowControl w:val="0"/>
        <w:autoSpaceDE w:val="0"/>
        <w:autoSpaceDN w:val="0"/>
        <w:adjustRightInd w:val="0"/>
        <w:ind w:left="426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726BCB" w14:textId="77777777" w:rsidR="0094371D" w:rsidRPr="0094371D" w:rsidRDefault="0094371D" w:rsidP="0094371D">
      <w:pPr>
        <w:widowControl w:val="0"/>
        <w:autoSpaceDE w:val="0"/>
        <w:autoSpaceDN w:val="0"/>
        <w:adjustRightInd w:val="0"/>
        <w:ind w:left="426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9E0E1B" w14:textId="014F0797" w:rsidR="0094371D" w:rsidRPr="0094371D" w:rsidRDefault="0094371D" w:rsidP="00CF3AB2">
      <w:pPr>
        <w:widowControl w:val="0"/>
        <w:autoSpaceDE w:val="0"/>
        <w:autoSpaceDN w:val="0"/>
        <w:adjustRightInd w:val="0"/>
        <w:ind w:left="4674" w:firstLine="282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37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……..……………………………….</w:t>
      </w:r>
    </w:p>
    <w:p w14:paraId="079006F7" w14:textId="4C87BE19" w:rsidR="0094371D" w:rsidRPr="0094371D" w:rsidRDefault="0094371D" w:rsidP="0094371D">
      <w:pPr>
        <w:widowControl w:val="0"/>
        <w:autoSpaceDE w:val="0"/>
        <w:autoSpaceDN w:val="0"/>
        <w:adjustRightInd w:val="0"/>
        <w:ind w:left="5664" w:hanging="5238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37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</w:t>
      </w:r>
      <w:r w:rsidR="00CF3AB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CF3AB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4371D">
        <w:rPr>
          <w:rFonts w:ascii="Times New Roman" w:eastAsia="Times New Roman" w:hAnsi="Times New Roman" w:cs="Times New Roman"/>
          <w:sz w:val="16"/>
          <w:szCs w:val="16"/>
          <w:lang w:eastAsia="pl-PL"/>
        </w:rPr>
        <w:t>DATA I PODPIS</w:t>
      </w:r>
      <w:r w:rsidR="00CF3AB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WNIOSKODAWCY</w:t>
      </w:r>
    </w:p>
    <w:p w14:paraId="3B67ED73" w14:textId="77777777" w:rsidR="0094371D" w:rsidRDefault="0094371D" w:rsidP="00617BE5">
      <w:pPr>
        <w:jc w:val="left"/>
        <w:rPr>
          <w:rFonts w:asciiTheme="majorHAnsi" w:hAnsiTheme="majorHAnsi"/>
          <w:sz w:val="18"/>
          <w:szCs w:val="18"/>
        </w:rPr>
      </w:pPr>
    </w:p>
    <w:sectPr w:rsidR="0094371D" w:rsidSect="00F55206">
      <w:footerReference w:type="default" r:id="rId8"/>
      <w:pgSz w:w="11906" w:h="16838"/>
      <w:pgMar w:top="567" w:right="964" w:bottom="567" w:left="964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8F7AA" w14:textId="77777777" w:rsidR="00C26119" w:rsidRDefault="00C26119" w:rsidP="00EA7304">
      <w:r>
        <w:separator/>
      </w:r>
    </w:p>
  </w:endnote>
  <w:endnote w:type="continuationSeparator" w:id="0">
    <w:p w14:paraId="743EEE15" w14:textId="77777777" w:rsidR="00C26119" w:rsidRDefault="00C26119" w:rsidP="00EA7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hornda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210269093"/>
      <w:docPartObj>
        <w:docPartGallery w:val="Page Numbers (Bottom of Page)"/>
        <w:docPartUnique/>
      </w:docPartObj>
    </w:sdtPr>
    <w:sdtContent>
      <w:p w14:paraId="70E27FBC" w14:textId="207D15DB" w:rsidR="00F55206" w:rsidRDefault="00F55206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423DF967" w14:textId="77777777" w:rsidR="00F55206" w:rsidRDefault="00F552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B7102" w14:textId="77777777" w:rsidR="00C26119" w:rsidRDefault="00C26119" w:rsidP="00EA7304">
      <w:r>
        <w:separator/>
      </w:r>
    </w:p>
  </w:footnote>
  <w:footnote w:type="continuationSeparator" w:id="0">
    <w:p w14:paraId="7295B1EC" w14:textId="77777777" w:rsidR="00C26119" w:rsidRDefault="00C26119" w:rsidP="00EA73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E2708"/>
    <w:multiLevelType w:val="hybridMultilevel"/>
    <w:tmpl w:val="2C2ACEA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318165D"/>
    <w:multiLevelType w:val="hybridMultilevel"/>
    <w:tmpl w:val="6E7E7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B557C"/>
    <w:multiLevelType w:val="hybridMultilevel"/>
    <w:tmpl w:val="CDBAF45A"/>
    <w:lvl w:ilvl="0" w:tplc="4E1AA50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640F3"/>
    <w:multiLevelType w:val="hybridMultilevel"/>
    <w:tmpl w:val="84C2805E"/>
    <w:lvl w:ilvl="0" w:tplc="88525684">
      <w:start w:val="1"/>
      <w:numFmt w:val="lowerLetter"/>
      <w:lvlText w:val="%1)"/>
      <w:lvlJc w:val="left"/>
      <w:pPr>
        <w:ind w:left="14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E881B16"/>
    <w:multiLevelType w:val="hybridMultilevel"/>
    <w:tmpl w:val="C680A3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B075F4A"/>
    <w:multiLevelType w:val="hybridMultilevel"/>
    <w:tmpl w:val="9A346BC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13908E1"/>
    <w:multiLevelType w:val="hybridMultilevel"/>
    <w:tmpl w:val="848C92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8577CF"/>
    <w:multiLevelType w:val="hybridMultilevel"/>
    <w:tmpl w:val="001C9D86"/>
    <w:lvl w:ilvl="0" w:tplc="BF943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3B0AAD"/>
    <w:multiLevelType w:val="multilevel"/>
    <w:tmpl w:val="8D5CA30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453426"/>
    <w:multiLevelType w:val="hybridMultilevel"/>
    <w:tmpl w:val="B8AAF9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4D5144"/>
    <w:multiLevelType w:val="hybridMultilevel"/>
    <w:tmpl w:val="D71CEE30"/>
    <w:lvl w:ilvl="0" w:tplc="73201A64">
      <w:start w:val="1"/>
      <w:numFmt w:val="decimal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B041AED"/>
    <w:multiLevelType w:val="hybridMultilevel"/>
    <w:tmpl w:val="463E3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6109392">
    <w:abstractNumId w:val="2"/>
  </w:num>
  <w:num w:numId="2" w16cid:durableId="513999626">
    <w:abstractNumId w:val="11"/>
  </w:num>
  <w:num w:numId="3" w16cid:durableId="660084201">
    <w:abstractNumId w:val="7"/>
  </w:num>
  <w:num w:numId="4" w16cid:durableId="954795548">
    <w:abstractNumId w:val="4"/>
  </w:num>
  <w:num w:numId="5" w16cid:durableId="1017075611">
    <w:abstractNumId w:val="5"/>
  </w:num>
  <w:num w:numId="6" w16cid:durableId="764039868">
    <w:abstractNumId w:val="8"/>
  </w:num>
  <w:num w:numId="7" w16cid:durableId="16464054">
    <w:abstractNumId w:val="0"/>
  </w:num>
  <w:num w:numId="8" w16cid:durableId="611977365">
    <w:abstractNumId w:val="1"/>
  </w:num>
  <w:num w:numId="9" w16cid:durableId="1342513928">
    <w:abstractNumId w:val="10"/>
  </w:num>
  <w:num w:numId="10" w16cid:durableId="690111413">
    <w:abstractNumId w:val="3"/>
  </w:num>
  <w:num w:numId="11" w16cid:durableId="882711334">
    <w:abstractNumId w:val="9"/>
  </w:num>
  <w:num w:numId="12" w16cid:durableId="213012130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BE5"/>
    <w:rsid w:val="00076ADD"/>
    <w:rsid w:val="000F19EF"/>
    <w:rsid w:val="000F4844"/>
    <w:rsid w:val="00127BCD"/>
    <w:rsid w:val="001306B6"/>
    <w:rsid w:val="00245C7F"/>
    <w:rsid w:val="00267D9E"/>
    <w:rsid w:val="00310D13"/>
    <w:rsid w:val="00526ED1"/>
    <w:rsid w:val="0054292D"/>
    <w:rsid w:val="005747CD"/>
    <w:rsid w:val="00581F9C"/>
    <w:rsid w:val="005F37D5"/>
    <w:rsid w:val="00617BE5"/>
    <w:rsid w:val="0066112C"/>
    <w:rsid w:val="006F1BD6"/>
    <w:rsid w:val="007E685F"/>
    <w:rsid w:val="00852C36"/>
    <w:rsid w:val="0094371D"/>
    <w:rsid w:val="00963C60"/>
    <w:rsid w:val="00A32F27"/>
    <w:rsid w:val="00A921C2"/>
    <w:rsid w:val="00B1250E"/>
    <w:rsid w:val="00B5364A"/>
    <w:rsid w:val="00B645B7"/>
    <w:rsid w:val="00BB2444"/>
    <w:rsid w:val="00C26119"/>
    <w:rsid w:val="00C51121"/>
    <w:rsid w:val="00C70F63"/>
    <w:rsid w:val="00C9770D"/>
    <w:rsid w:val="00CF3AB2"/>
    <w:rsid w:val="00D143D2"/>
    <w:rsid w:val="00D168C7"/>
    <w:rsid w:val="00D52AD2"/>
    <w:rsid w:val="00DE13EB"/>
    <w:rsid w:val="00E249F4"/>
    <w:rsid w:val="00EA7304"/>
    <w:rsid w:val="00ED640F"/>
    <w:rsid w:val="00F55206"/>
    <w:rsid w:val="00F80364"/>
    <w:rsid w:val="00F9495D"/>
    <w:rsid w:val="00FB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BF93F0"/>
  <w15:docId w15:val="{3D785D04-5161-4D12-84AE-854C2F7A2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7BE5"/>
    <w:pPr>
      <w:spacing w:after="0" w:line="240" w:lineRule="auto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17BE5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617BE5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17BE5"/>
    <w:pPr>
      <w:widowControl w:val="0"/>
      <w:suppressAutoHyphens/>
    </w:pPr>
    <w:rPr>
      <w:rFonts w:ascii="Thorndale" w:eastAsia="HG Mincho Light J" w:hAnsi="Thorndale" w:cs="Times New Roman"/>
      <w:color w:val="000000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17BE5"/>
    <w:rPr>
      <w:rFonts w:ascii="Thorndale" w:eastAsia="HG Mincho Light J" w:hAnsi="Thorndale" w:cs="Times New Roman"/>
      <w:color w:val="000000"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06B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6B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A73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7304"/>
  </w:style>
  <w:style w:type="paragraph" w:styleId="Stopka">
    <w:name w:val="footer"/>
    <w:basedOn w:val="Normalny"/>
    <w:link w:val="StopkaZnak"/>
    <w:uiPriority w:val="99"/>
    <w:unhideWhenUsed/>
    <w:rsid w:val="00EA73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7304"/>
  </w:style>
  <w:style w:type="character" w:styleId="Hipercze">
    <w:name w:val="Hyperlink"/>
    <w:basedOn w:val="Domylnaczcionkaakapitu"/>
    <w:uiPriority w:val="99"/>
    <w:unhideWhenUsed/>
    <w:rsid w:val="00852C3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2C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3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rza@prac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1108</Words>
  <Characters>6648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Feilert</dc:creator>
  <cp:lastModifiedBy>Danuta Brenkus</cp:lastModifiedBy>
  <cp:revision>9</cp:revision>
  <cp:lastPrinted>2025-07-03T07:54:00Z</cp:lastPrinted>
  <dcterms:created xsi:type="dcterms:W3CDTF">2025-06-05T10:00:00Z</dcterms:created>
  <dcterms:modified xsi:type="dcterms:W3CDTF">2025-07-03T08:09:00Z</dcterms:modified>
</cp:coreProperties>
</file>