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D9A" w:rsidRPr="00681169" w:rsidRDefault="004A0D9A" w:rsidP="006811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169">
        <w:rPr>
          <w:rStyle w:val="Pogrubienie"/>
          <w:rFonts w:ascii="Times New Roman" w:hAnsi="Times New Roman" w:cs="Times New Roman"/>
        </w:rPr>
        <w:t>INFORMACJA W SPRAWIE PRZETWARZANIA DANYCH OSOBOWYCH</w:t>
      </w:r>
    </w:p>
    <w:p w:rsidR="0007714F" w:rsidRPr="0007714F" w:rsidRDefault="0007714F" w:rsidP="005C4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1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UE.L Nr 119),zwanego dalej RODO Powiatowy Urząd Pracy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714F">
        <w:rPr>
          <w:rFonts w:ascii="Times New Roman" w:eastAsia="Times New Roman" w:hAnsi="Times New Roman" w:cs="Times New Roman"/>
          <w:sz w:val="24"/>
          <w:szCs w:val="24"/>
          <w:lang w:eastAsia="pl-PL"/>
        </w:rPr>
        <w:t>w Zakopanem informuje, iż:</w:t>
      </w:r>
    </w:p>
    <w:p w:rsidR="00681169" w:rsidRPr="00C13B3F" w:rsidRDefault="0007714F" w:rsidP="00681169">
      <w:pPr>
        <w:pStyle w:val="Akapitzlist"/>
        <w:numPr>
          <w:ilvl w:val="0"/>
          <w:numId w:val="5"/>
        </w:numPr>
        <w:spacing w:before="120"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3B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Administratorem </w:t>
      </w:r>
      <w:r w:rsidR="00681169" w:rsidRPr="00C13B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Pani/Pana </w:t>
      </w:r>
      <w:r w:rsidRPr="00C13B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danych osobowych jest</w:t>
      </w:r>
      <w:r w:rsidR="00681169" w:rsidRPr="00C13B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681169" w:rsidRPr="00681169" w:rsidRDefault="0007714F" w:rsidP="00681169">
      <w:pPr>
        <w:pStyle w:val="Akapitzlist"/>
        <w:spacing w:before="120" w:after="120" w:line="240" w:lineRule="auto"/>
        <w:ind w:left="425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1169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Urząd Pracy w Zakopanem</w:t>
      </w:r>
      <w:r w:rsidRPr="006811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C45B8" w:rsidRPr="006811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681169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przy ul. Księdza Józefa Stolarczyka 14, 34-500</w:t>
      </w:r>
      <w:r w:rsidR="00681169" w:rsidRPr="00681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Zakopane</w:t>
      </w:r>
    </w:p>
    <w:p w:rsidR="0007714F" w:rsidRPr="008C45B8" w:rsidRDefault="0007714F" w:rsidP="00681169">
      <w:pPr>
        <w:pStyle w:val="Akapitzlist"/>
        <w:spacing w:before="120"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1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116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714F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kontaktowe: tel. 18</w:t>
      </w:r>
      <w:r w:rsidR="00D000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7714F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D000B7">
        <w:rPr>
          <w:rFonts w:ascii="Times New Roman" w:eastAsia="Times New Roman" w:hAnsi="Times New Roman" w:cs="Times New Roman"/>
          <w:sz w:val="24"/>
          <w:szCs w:val="24"/>
          <w:lang w:eastAsia="pl-PL"/>
        </w:rPr>
        <w:t>1-54-</w:t>
      </w:r>
      <w:bookmarkStart w:id="0" w:name="_GoBack"/>
      <w:bookmarkEnd w:id="0"/>
      <w:r w:rsidR="00D000B7">
        <w:rPr>
          <w:rFonts w:ascii="Times New Roman" w:eastAsia="Times New Roman" w:hAnsi="Times New Roman" w:cs="Times New Roman"/>
          <w:sz w:val="24"/>
          <w:szCs w:val="24"/>
          <w:lang w:eastAsia="pl-PL"/>
        </w:rPr>
        <w:t>79</w:t>
      </w:r>
      <w:r w:rsidRPr="000771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 </w:t>
      </w:r>
      <w:r w:rsidR="008C45B8" w:rsidRPr="008C45B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krza@praca.gov.pl</w:t>
      </w:r>
    </w:p>
    <w:p w:rsidR="00681169" w:rsidRPr="00C13B3F" w:rsidRDefault="00681169" w:rsidP="00681169">
      <w:pPr>
        <w:pStyle w:val="Akapitzlist"/>
        <w:numPr>
          <w:ilvl w:val="0"/>
          <w:numId w:val="5"/>
        </w:numPr>
        <w:spacing w:before="120"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13B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kontaktowe Inspektora Danych Osobowych:</w:t>
      </w:r>
    </w:p>
    <w:p w:rsidR="0007714F" w:rsidRPr="005F1BCA" w:rsidRDefault="0007714F" w:rsidP="00681169">
      <w:pPr>
        <w:pStyle w:val="Akapitzlist"/>
        <w:spacing w:before="120" w:after="120" w:line="240" w:lineRule="auto"/>
        <w:ind w:left="425"/>
        <w:contextualSpacing w:val="0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5F1BC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tel. 18 201-54-79, e-mail: </w:t>
      </w:r>
      <w:r w:rsidR="001209E4" w:rsidRPr="005F1BC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krza@praca.gov.pl</w:t>
      </w:r>
    </w:p>
    <w:p w:rsidR="0007714F" w:rsidRPr="0007714F" w:rsidRDefault="0007714F" w:rsidP="00681169">
      <w:pPr>
        <w:pStyle w:val="Akapitzlist"/>
        <w:numPr>
          <w:ilvl w:val="0"/>
          <w:numId w:val="5"/>
        </w:numPr>
        <w:spacing w:before="120"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14F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są zgodnie z art. 6 ust. 1 pkt e RODO dla celów realizacji zadania publicznego ujętego w ustawie z dnia 20 kwietnia 2004 r. o promocji zatrudnienia i instytucjach rynku pracy (Dz. U. z 201</w:t>
      </w:r>
      <w:r w:rsidR="006921C4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7714F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</w:t>
      </w:r>
      <w:r w:rsidR="006921C4">
        <w:rPr>
          <w:rFonts w:ascii="Times New Roman" w:eastAsia="Times New Roman" w:hAnsi="Times New Roman" w:cs="Times New Roman"/>
          <w:sz w:val="24"/>
          <w:szCs w:val="24"/>
          <w:lang w:eastAsia="pl-PL"/>
        </w:rPr>
        <w:t>1482</w:t>
      </w:r>
      <w:r w:rsidR="005F1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1149</w:t>
      </w:r>
      <w:r w:rsidRPr="0007714F"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zm.) i aktach wykonawczych wydanych na jej podstawie.</w:t>
      </w:r>
    </w:p>
    <w:p w:rsidR="00681169" w:rsidRPr="00681169" w:rsidRDefault="0007714F" w:rsidP="00681169">
      <w:pPr>
        <w:pStyle w:val="Akapitzlist"/>
        <w:numPr>
          <w:ilvl w:val="0"/>
          <w:numId w:val="5"/>
        </w:numPr>
        <w:spacing w:before="120" w:after="12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1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Odbiorcą </w:t>
      </w:r>
      <w:r w:rsidR="001209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 w:rsidRPr="00681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 </w:t>
      </w:r>
      <w:r w:rsidR="001209E4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</w:t>
      </w:r>
      <w:r w:rsidRPr="00681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1169" w:rsidRPr="00681169">
        <w:rPr>
          <w:rFonts w:ascii="Times New Roman" w:hAnsi="Times New Roman" w:cs="Times New Roman"/>
          <w:sz w:val="24"/>
          <w:szCs w:val="24"/>
        </w:rPr>
        <w:t xml:space="preserve">organy władzy publicznej oraz podmioty wykonujące zadania publiczne lub działające na zlecenie organów władzy publicznej, </w:t>
      </w:r>
      <w:r w:rsidR="0080727E">
        <w:rPr>
          <w:rFonts w:ascii="Times New Roman" w:hAnsi="Times New Roman" w:cs="Times New Roman"/>
          <w:sz w:val="24"/>
          <w:szCs w:val="24"/>
        </w:rPr>
        <w:br/>
      </w:r>
      <w:r w:rsidR="00681169" w:rsidRPr="00681169">
        <w:rPr>
          <w:rFonts w:ascii="Times New Roman" w:hAnsi="Times New Roman" w:cs="Times New Roman"/>
          <w:sz w:val="24"/>
          <w:szCs w:val="24"/>
        </w:rPr>
        <w:t>w zakresie i celach , które wynikają z przepisów powszechnie obowiązującego prawa</w:t>
      </w:r>
      <w:r w:rsidR="00681169">
        <w:rPr>
          <w:rFonts w:ascii="Times New Roman" w:hAnsi="Times New Roman" w:cs="Times New Roman"/>
          <w:sz w:val="24"/>
          <w:szCs w:val="24"/>
        </w:rPr>
        <w:t>.</w:t>
      </w:r>
    </w:p>
    <w:p w:rsidR="0007714F" w:rsidRDefault="00201EF4" w:rsidP="00681169">
      <w:pPr>
        <w:pStyle w:val="Akapitzlist"/>
        <w:numPr>
          <w:ilvl w:val="0"/>
          <w:numId w:val="5"/>
        </w:numPr>
        <w:spacing w:before="120"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</w:t>
      </w:r>
      <w:r w:rsidR="0007714F" w:rsidRPr="008C45B8">
        <w:rPr>
          <w:rFonts w:ascii="Times New Roman" w:eastAsia="Times New Roman" w:hAnsi="Times New Roman" w:cs="Times New Roman"/>
          <w:sz w:val="24"/>
          <w:szCs w:val="24"/>
          <w:lang w:eastAsia="pl-PL"/>
        </w:rPr>
        <w:t>ane osobowe związane z realizacją zadania publicznego będą przechowywane przez okres trwania rejestracji w Urzędzie jako osoby bezrobotnej</w:t>
      </w:r>
      <w:r w:rsidR="00807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07714F" w:rsidRPr="008C45B8">
        <w:rPr>
          <w:rFonts w:ascii="Times New Roman" w:eastAsia="Times New Roman" w:hAnsi="Times New Roman" w:cs="Times New Roman"/>
          <w:sz w:val="24"/>
          <w:szCs w:val="24"/>
          <w:lang w:eastAsia="pl-PL"/>
        </w:rPr>
        <w:t>poszukującej pracy oraz w obowiązkowym okresie przechowywania dokumentacji związanej z rejestracją osoby bezrobotnej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poszukującej pracy</w:t>
      </w:r>
      <w:r w:rsidR="0007714F" w:rsidRPr="008C45B8">
        <w:rPr>
          <w:rFonts w:ascii="Times New Roman" w:eastAsia="Times New Roman" w:hAnsi="Times New Roman" w:cs="Times New Roman"/>
          <w:sz w:val="24"/>
          <w:szCs w:val="24"/>
          <w:lang w:eastAsia="pl-PL"/>
        </w:rPr>
        <w:t>, ustalanym zgodnie z odrębnymi przepisami.</w:t>
      </w:r>
    </w:p>
    <w:p w:rsidR="001209E4" w:rsidRPr="001209E4" w:rsidRDefault="001209E4" w:rsidP="00681169">
      <w:pPr>
        <w:pStyle w:val="Akapitzlist"/>
        <w:numPr>
          <w:ilvl w:val="0"/>
          <w:numId w:val="5"/>
        </w:numPr>
        <w:spacing w:before="120"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Pani/Pana d</w:t>
      </w:r>
      <w:r w:rsidRPr="001209E4">
        <w:rPr>
          <w:rFonts w:ascii="Times New Roman" w:hAnsi="Times New Roman" w:cs="Times New Roman"/>
          <w:sz w:val="24"/>
          <w:szCs w:val="24"/>
        </w:rPr>
        <w:t xml:space="preserve">ane osobowe </w:t>
      </w:r>
      <w:r>
        <w:rPr>
          <w:rFonts w:ascii="Times New Roman" w:hAnsi="Times New Roman" w:cs="Times New Roman"/>
          <w:sz w:val="24"/>
          <w:szCs w:val="24"/>
        </w:rPr>
        <w:t xml:space="preserve">jako osoby bezrobotnej lub poszukującej pracy </w:t>
      </w:r>
      <w:r w:rsidRPr="001209E4">
        <w:rPr>
          <w:rFonts w:ascii="Times New Roman" w:hAnsi="Times New Roman" w:cs="Times New Roman"/>
          <w:sz w:val="24"/>
          <w:szCs w:val="24"/>
        </w:rPr>
        <w:t>nie będą przekazywane do państwa trzeciego.</w:t>
      </w:r>
    </w:p>
    <w:p w:rsidR="0080727E" w:rsidRDefault="009C5FFF" w:rsidP="00681169">
      <w:pPr>
        <w:pStyle w:val="Akapitzlist"/>
        <w:numPr>
          <w:ilvl w:val="0"/>
          <w:numId w:val="5"/>
        </w:numPr>
        <w:spacing w:before="120"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07714F" w:rsidRPr="008C4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rzysługuje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Pani/Panu </w:t>
      </w:r>
      <w:r w:rsidR="0007714F" w:rsidRPr="008C45B8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treści swoich danych oraz ich sprostowania</w:t>
      </w:r>
      <w:r w:rsidR="0080727E">
        <w:rPr>
          <w:rFonts w:ascii="Times New Roman" w:eastAsia="Times New Roman" w:hAnsi="Times New Roman" w:cs="Times New Roman"/>
          <w:sz w:val="24"/>
          <w:szCs w:val="24"/>
          <w:lang w:eastAsia="pl-PL"/>
        </w:rPr>
        <w:t>, usunięcia</w:t>
      </w:r>
      <w:r w:rsidR="0007714F" w:rsidRPr="008C4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ograniczenia przetwarzania, </w:t>
      </w:r>
      <w:r w:rsidR="0080727E" w:rsidRPr="0080727E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danych,</w:t>
      </w:r>
      <w:r w:rsidR="0080727E" w:rsidRPr="00B03BD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0727E" w:rsidRPr="0080727E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wniesienia sprzeciwu</w:t>
      </w:r>
      <w:r w:rsidR="008072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10C70" w:rsidRPr="00A7638A" w:rsidRDefault="00B10C70" w:rsidP="00B10C70">
      <w:pPr>
        <w:numPr>
          <w:ilvl w:val="0"/>
          <w:numId w:val="5"/>
        </w:numPr>
        <w:spacing w:before="100" w:beforeAutospacing="1" w:after="100" w:afterAutospacing="1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638A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A7638A">
        <w:rPr>
          <w:rFonts w:ascii="Times New Roman" w:eastAsia="Times New Roman" w:hAnsi="Times New Roman" w:cs="Times New Roman"/>
          <w:sz w:val="24"/>
          <w:szCs w:val="24"/>
          <w:lang w:eastAsia="pl-PL"/>
        </w:rPr>
        <w:t>/Pan prawo wniesienia skargi do Prezesa Urzędu Ochrony Danych Osobowych (PUODO), gdy uzna, iż przetwarzanie danych osobowych dotyczących Pan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A7638A">
        <w:rPr>
          <w:rFonts w:ascii="Times New Roman" w:eastAsia="Times New Roman" w:hAnsi="Times New Roman" w:cs="Times New Roman"/>
          <w:sz w:val="24"/>
          <w:szCs w:val="24"/>
          <w:lang w:eastAsia="pl-PL"/>
        </w:rPr>
        <w:t>/Pan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76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</w:t>
      </w:r>
      <w:r w:rsidR="00F7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narusza </w:t>
      </w:r>
      <w:r w:rsidRPr="00B10C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przepisy ogólnego rozporządzenia o ochronie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(RODO) </w:t>
      </w:r>
      <w:r w:rsidRPr="00B10C70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27 kwietnia 2016 r.</w:t>
      </w:r>
    </w:p>
    <w:p w:rsidR="00FF310A" w:rsidRDefault="00FF310A" w:rsidP="00B10C70">
      <w:pPr>
        <w:pStyle w:val="Akapitzlist"/>
        <w:spacing w:before="120" w:after="120"/>
        <w:ind w:left="426"/>
        <w:rPr>
          <w:rFonts w:ascii="Times New Roman" w:hAnsi="Times New Roman" w:cs="Times New Roman"/>
        </w:rPr>
      </w:pPr>
    </w:p>
    <w:p w:rsidR="000223AC" w:rsidRDefault="000223AC" w:rsidP="00B10C70">
      <w:pPr>
        <w:pStyle w:val="Akapitzlist"/>
        <w:spacing w:before="120" w:after="120"/>
        <w:ind w:left="426"/>
        <w:rPr>
          <w:rFonts w:ascii="Times New Roman" w:hAnsi="Times New Roman" w:cs="Times New Roman"/>
        </w:rPr>
      </w:pPr>
    </w:p>
    <w:p w:rsidR="001311F3" w:rsidRDefault="001311F3" w:rsidP="00B10C70">
      <w:pPr>
        <w:pStyle w:val="Akapitzlist"/>
        <w:spacing w:before="120" w:after="120"/>
        <w:ind w:left="426"/>
        <w:rPr>
          <w:rFonts w:ascii="Times New Roman" w:hAnsi="Times New Roman" w:cs="Times New Roman"/>
        </w:rPr>
      </w:pPr>
    </w:p>
    <w:p w:rsidR="001311F3" w:rsidRDefault="001311F3" w:rsidP="00B10C70">
      <w:pPr>
        <w:pStyle w:val="Akapitzlist"/>
        <w:spacing w:before="120" w:after="120"/>
        <w:ind w:left="426"/>
        <w:rPr>
          <w:rFonts w:ascii="Times New Roman" w:hAnsi="Times New Roman" w:cs="Times New Roman"/>
        </w:rPr>
      </w:pPr>
    </w:p>
    <w:p w:rsidR="001311F3" w:rsidRDefault="001311F3" w:rsidP="00B10C70">
      <w:pPr>
        <w:pStyle w:val="Akapitzlist"/>
        <w:spacing w:before="120" w:after="120"/>
        <w:ind w:left="426"/>
        <w:rPr>
          <w:rFonts w:ascii="Times New Roman" w:hAnsi="Times New Roman" w:cs="Times New Roman"/>
        </w:rPr>
      </w:pPr>
    </w:p>
    <w:p w:rsidR="001311F3" w:rsidRDefault="001311F3" w:rsidP="00B10C70">
      <w:pPr>
        <w:pStyle w:val="Akapitzlist"/>
        <w:spacing w:before="120" w:after="120"/>
        <w:ind w:left="426"/>
        <w:rPr>
          <w:rFonts w:ascii="Times New Roman" w:hAnsi="Times New Roman" w:cs="Times New Roman"/>
        </w:rPr>
      </w:pPr>
    </w:p>
    <w:p w:rsidR="001311F3" w:rsidRDefault="001311F3" w:rsidP="00B10C70">
      <w:pPr>
        <w:pStyle w:val="Akapitzlist"/>
        <w:spacing w:before="120" w:after="120"/>
        <w:ind w:left="426"/>
        <w:rPr>
          <w:rFonts w:ascii="Times New Roman" w:hAnsi="Times New Roman" w:cs="Times New Roman"/>
        </w:rPr>
      </w:pPr>
    </w:p>
    <w:p w:rsidR="001311F3" w:rsidRDefault="001311F3" w:rsidP="00B10C70">
      <w:pPr>
        <w:pStyle w:val="Akapitzlist"/>
        <w:spacing w:before="120" w:after="12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</w:t>
      </w:r>
      <w:r w:rsidR="00E37484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:rsidR="001311F3" w:rsidRDefault="000223AC" w:rsidP="001311F3">
      <w:pPr>
        <w:pStyle w:val="Akapitzlist"/>
        <w:spacing w:before="120" w:after="120"/>
        <w:ind w:left="5664" w:hanging="52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</w:t>
      </w:r>
      <w:r w:rsidR="00E37484">
        <w:rPr>
          <w:rFonts w:ascii="Times New Roman" w:hAnsi="Times New Roman" w:cs="Times New Roman"/>
        </w:rPr>
        <w:t xml:space="preserve">, pieczęć </w:t>
      </w:r>
      <w:r w:rsidR="001311F3">
        <w:rPr>
          <w:rFonts w:ascii="Times New Roman" w:hAnsi="Times New Roman" w:cs="Times New Roman"/>
        </w:rPr>
        <w:t>i podpis pracownika</w:t>
      </w:r>
      <w:r w:rsidR="001311F3">
        <w:rPr>
          <w:rFonts w:ascii="Times New Roman" w:hAnsi="Times New Roman" w:cs="Times New Roman"/>
        </w:rPr>
        <w:tab/>
      </w:r>
      <w:r w:rsidR="001311F3">
        <w:rPr>
          <w:rFonts w:ascii="Times New Roman" w:hAnsi="Times New Roman" w:cs="Times New Roman"/>
        </w:rPr>
        <w:tab/>
        <w:t xml:space="preserve">Podpis osoby bezrobotnej lub    </w:t>
      </w:r>
    </w:p>
    <w:p w:rsidR="000223AC" w:rsidRDefault="001311F3" w:rsidP="001311F3">
      <w:pPr>
        <w:pStyle w:val="Akapitzlist"/>
        <w:spacing w:before="120" w:after="12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poszukującej pracy</w:t>
      </w:r>
    </w:p>
    <w:p w:rsidR="001311F3" w:rsidRPr="00B10C70" w:rsidRDefault="001311F3" w:rsidP="00B10C70">
      <w:pPr>
        <w:pStyle w:val="Akapitzlist"/>
        <w:spacing w:before="120" w:after="120"/>
        <w:ind w:left="426"/>
        <w:rPr>
          <w:rFonts w:ascii="Times New Roman" w:hAnsi="Times New Roman" w:cs="Times New Roman"/>
        </w:rPr>
      </w:pPr>
    </w:p>
    <w:sectPr w:rsidR="001311F3" w:rsidRPr="00B10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C2110"/>
    <w:multiLevelType w:val="hybridMultilevel"/>
    <w:tmpl w:val="40FC9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53076"/>
    <w:multiLevelType w:val="hybridMultilevel"/>
    <w:tmpl w:val="D6E6D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D5297"/>
    <w:multiLevelType w:val="multilevel"/>
    <w:tmpl w:val="43C0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F425CD"/>
    <w:multiLevelType w:val="multilevel"/>
    <w:tmpl w:val="C352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3908E1"/>
    <w:multiLevelType w:val="hybridMultilevel"/>
    <w:tmpl w:val="848C92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D49F9"/>
    <w:multiLevelType w:val="hybridMultilevel"/>
    <w:tmpl w:val="2F52E2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4F"/>
    <w:rsid w:val="000223AC"/>
    <w:rsid w:val="0007714F"/>
    <w:rsid w:val="001209E4"/>
    <w:rsid w:val="001311F3"/>
    <w:rsid w:val="00201EF4"/>
    <w:rsid w:val="002229D6"/>
    <w:rsid w:val="004A0D9A"/>
    <w:rsid w:val="005C4FB8"/>
    <w:rsid w:val="005F1BCA"/>
    <w:rsid w:val="00681169"/>
    <w:rsid w:val="006921C4"/>
    <w:rsid w:val="0080727E"/>
    <w:rsid w:val="008C45B8"/>
    <w:rsid w:val="009C5FFF"/>
    <w:rsid w:val="00B10C70"/>
    <w:rsid w:val="00C13B3F"/>
    <w:rsid w:val="00C16A3C"/>
    <w:rsid w:val="00D000B7"/>
    <w:rsid w:val="00E37484"/>
    <w:rsid w:val="00F77C15"/>
    <w:rsid w:val="00FD262A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414E"/>
  <w15:chartTrackingRefBased/>
  <w15:docId w15:val="{23040288-44B5-4794-BADB-881764D8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77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71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71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714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A0D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rtopor</cp:lastModifiedBy>
  <cp:revision>6</cp:revision>
  <cp:lastPrinted>2019-12-27T11:14:00Z</cp:lastPrinted>
  <dcterms:created xsi:type="dcterms:W3CDTF">2018-06-07T06:29:00Z</dcterms:created>
  <dcterms:modified xsi:type="dcterms:W3CDTF">2019-12-27T11:16:00Z</dcterms:modified>
</cp:coreProperties>
</file>