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9A" w:rsidRPr="00681169" w:rsidRDefault="004A0D9A" w:rsidP="00681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69">
        <w:rPr>
          <w:rStyle w:val="Pogrubienie"/>
          <w:rFonts w:ascii="Times New Roman" w:hAnsi="Times New Roman" w:cs="Times New Roman"/>
        </w:rPr>
        <w:t>INFORMACJA W SPRAWIE PRZETWARZANIA DANYCH OSOBOWYCH</w:t>
      </w:r>
    </w:p>
    <w:p w:rsidR="0007714F" w:rsidRPr="0007714F" w:rsidRDefault="0007714F" w:rsidP="005C4F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Zakopanem informuje, iż:</w:t>
      </w:r>
    </w:p>
    <w:p w:rsidR="00681169" w:rsidRPr="00C13B3F" w:rsidRDefault="0007714F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</w:t>
      </w:r>
      <w:r w:rsidR="00681169"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Pani/Pana </w:t>
      </w: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 osobowych jest</w:t>
      </w:r>
      <w:r w:rsidR="00681169"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81169" w:rsidRPr="00681169" w:rsidRDefault="0007714F" w:rsidP="00681169">
      <w:pPr>
        <w:pStyle w:val="Akapitzlist"/>
        <w:spacing w:before="120" w:after="120" w:line="240" w:lineRule="auto"/>
        <w:ind w:left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Zakopanem</w:t>
      </w:r>
      <w:r w:rsidRPr="0068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45B8" w:rsidRPr="0068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Księdza Józefa Stolarczyka 14, 34-500</w:t>
      </w:r>
      <w:r w:rsidR="00681169"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Zakopane</w:t>
      </w:r>
    </w:p>
    <w:p w:rsidR="0007714F" w:rsidRPr="008C45B8" w:rsidRDefault="0007714F" w:rsidP="00681169">
      <w:pPr>
        <w:pStyle w:val="Akapitzlist"/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kontaktowe: tel. 18</w:t>
      </w:r>
      <w:r w:rsidR="00D000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000B7">
        <w:rPr>
          <w:rFonts w:ascii="Times New Roman" w:eastAsia="Times New Roman" w:hAnsi="Times New Roman" w:cs="Times New Roman"/>
          <w:sz w:val="24"/>
          <w:szCs w:val="24"/>
          <w:lang w:eastAsia="pl-PL"/>
        </w:rPr>
        <w:t>1-54-</w:t>
      </w:r>
      <w:bookmarkStart w:id="0" w:name="_GoBack"/>
      <w:bookmarkEnd w:id="0"/>
      <w:r w:rsidR="00D000B7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 </w:t>
      </w:r>
      <w:r w:rsidR="008C45B8" w:rsidRPr="008C45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krza@praca.gov.pl</w:t>
      </w:r>
    </w:p>
    <w:p w:rsidR="00681169" w:rsidRPr="00C13B3F" w:rsidRDefault="00681169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Inspektora Danych Osobowych:</w:t>
      </w:r>
    </w:p>
    <w:p w:rsidR="0007714F" w:rsidRPr="005F1BCA" w:rsidRDefault="0007714F" w:rsidP="00681169">
      <w:pPr>
        <w:pStyle w:val="Akapitzlist"/>
        <w:spacing w:before="120" w:after="120"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5F1B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18 201-54-79, e-mail: </w:t>
      </w:r>
      <w:r w:rsidR="001209E4" w:rsidRPr="005F1B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krza@praca.gov.pl</w:t>
      </w:r>
    </w:p>
    <w:p w:rsidR="0007714F" w:rsidRPr="0007714F" w:rsidRDefault="0007714F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zgodnie z art. 6 ust. 1 pkt e RODO dla celów realizacji zadania publicznego ujętego w ustawie z dnia 20 kwietnia 2004 r. o promocji zatrudnienia i instytucjach rynku pracy (Dz. U. z 201</w:t>
      </w:r>
      <w:r w:rsidR="006921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6921C4">
        <w:rPr>
          <w:rFonts w:ascii="Times New Roman" w:eastAsia="Times New Roman" w:hAnsi="Times New Roman" w:cs="Times New Roman"/>
          <w:sz w:val="24"/>
          <w:szCs w:val="24"/>
          <w:lang w:eastAsia="pl-PL"/>
        </w:rPr>
        <w:t>1482</w:t>
      </w:r>
      <w:r w:rsidR="005F1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1149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zm.) i aktach wykonawczych wydanych na jej podstawie.</w:t>
      </w:r>
    </w:p>
    <w:p w:rsidR="00681169" w:rsidRPr="00681169" w:rsidRDefault="0007714F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</w:t>
      </w:r>
      <w:r w:rsidR="00120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 w:rsidR="001209E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169" w:rsidRPr="00681169">
        <w:rPr>
          <w:rFonts w:ascii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</w:t>
      </w:r>
      <w:r w:rsidR="0080727E">
        <w:rPr>
          <w:rFonts w:ascii="Times New Roman" w:hAnsi="Times New Roman" w:cs="Times New Roman"/>
          <w:sz w:val="24"/>
          <w:szCs w:val="24"/>
        </w:rPr>
        <w:br/>
      </w:r>
      <w:r w:rsidR="00681169" w:rsidRPr="00681169">
        <w:rPr>
          <w:rFonts w:ascii="Times New Roman" w:hAnsi="Times New Roman" w:cs="Times New Roman"/>
          <w:sz w:val="24"/>
          <w:szCs w:val="24"/>
        </w:rPr>
        <w:t>w zakresie i celach , które wynikają z przepisów powszechnie obowiązującego prawa</w:t>
      </w:r>
      <w:r w:rsidR="00681169">
        <w:rPr>
          <w:rFonts w:ascii="Times New Roman" w:hAnsi="Times New Roman" w:cs="Times New Roman"/>
          <w:sz w:val="24"/>
          <w:szCs w:val="24"/>
        </w:rPr>
        <w:t>.</w:t>
      </w:r>
    </w:p>
    <w:p w:rsidR="0007714F" w:rsidRDefault="00201EF4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</w:t>
      </w:r>
      <w:r w:rsidR="0007714F"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związane z realizacją zadania publicznego będą przechowywane przez okres trwania rejestracji w Urzędzie jako osoby bezrobotnej</w:t>
      </w:r>
      <w:r w:rsid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07714F"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poszukującej pracy oraz w obowiązkowym okresie przechowywania dokumentacji związanej z rejestracją osoby bezrobotnej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poszukującej pracy</w:t>
      </w:r>
      <w:r w:rsidR="0007714F"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ustalanym zgodnie z odrębnymi przepisami.</w:t>
      </w:r>
    </w:p>
    <w:p w:rsidR="001209E4" w:rsidRPr="001209E4" w:rsidRDefault="001209E4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1209E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jako osoby bezrobotnej lub poszukującej pracy </w:t>
      </w:r>
      <w:r w:rsidRPr="001209E4">
        <w:rPr>
          <w:rFonts w:ascii="Times New Roman" w:hAnsi="Times New Roman" w:cs="Times New Roman"/>
          <w:sz w:val="24"/>
          <w:szCs w:val="24"/>
        </w:rPr>
        <w:t>nie będą przekazywane do państwa trzeciego.</w:t>
      </w:r>
    </w:p>
    <w:p w:rsidR="0080727E" w:rsidRDefault="009C5FFF" w:rsidP="00681169">
      <w:pPr>
        <w:pStyle w:val="Akapitzlist"/>
        <w:numPr>
          <w:ilvl w:val="0"/>
          <w:numId w:val="5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7714F"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="0007714F"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swoich danych oraz ich sprostowania</w:t>
      </w:r>
      <w:r w:rsid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, usunięcia</w:t>
      </w:r>
      <w:r w:rsidR="0007714F"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ograniczenia przetwarzania, </w:t>
      </w:r>
      <w:r w:rsidR="0080727E" w:rsidRP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  <w:r w:rsidR="0080727E" w:rsidRPr="00B03B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727E" w:rsidRP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sprzeciwu</w:t>
      </w:r>
      <w:r w:rsid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0C70" w:rsidRPr="00A7638A" w:rsidRDefault="00B10C70" w:rsidP="00B10C70">
      <w:pPr>
        <w:numPr>
          <w:ilvl w:val="0"/>
          <w:numId w:val="5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>/Pan prawo wniesienia skargi do Prezesa Urzędu Ochrony Danych Osobowych (PUODO), gdy uzna, iż przetwarzanie danych osobowych dotyczących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</w:t>
      </w:r>
      <w:r w:rsidR="00F77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</w:t>
      </w:r>
      <w:r w:rsidRPr="00B10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ogólnego rozporządzenia o ochronie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(RODO) </w:t>
      </w:r>
      <w:r w:rsidRPr="00B10C7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</w:p>
    <w:p w:rsidR="00FF310A" w:rsidRDefault="00FF310A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0223AC" w:rsidRDefault="000223AC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1311F3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1311F3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1311F3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1311F3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1311F3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:rsidR="001311F3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E3748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1311F3" w:rsidRDefault="000223AC" w:rsidP="001311F3">
      <w:pPr>
        <w:pStyle w:val="Akapitzlist"/>
        <w:spacing w:before="120" w:after="120"/>
        <w:ind w:left="5664" w:hanging="5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E37484">
        <w:rPr>
          <w:rFonts w:ascii="Times New Roman" w:hAnsi="Times New Roman" w:cs="Times New Roman"/>
        </w:rPr>
        <w:t xml:space="preserve">, pieczęć </w:t>
      </w:r>
      <w:r w:rsidR="001311F3">
        <w:rPr>
          <w:rFonts w:ascii="Times New Roman" w:hAnsi="Times New Roman" w:cs="Times New Roman"/>
        </w:rPr>
        <w:t>i podpis pracownika</w:t>
      </w:r>
      <w:r w:rsidR="001311F3">
        <w:rPr>
          <w:rFonts w:ascii="Times New Roman" w:hAnsi="Times New Roman" w:cs="Times New Roman"/>
        </w:rPr>
        <w:tab/>
      </w:r>
      <w:r w:rsidR="001311F3">
        <w:rPr>
          <w:rFonts w:ascii="Times New Roman" w:hAnsi="Times New Roman" w:cs="Times New Roman"/>
        </w:rPr>
        <w:tab/>
        <w:t xml:space="preserve">Podpis osoby bezrobotnej lub    </w:t>
      </w:r>
    </w:p>
    <w:p w:rsidR="000223AC" w:rsidRDefault="001311F3" w:rsidP="001311F3">
      <w:pPr>
        <w:pStyle w:val="Akapitzlist"/>
        <w:spacing w:before="120" w:after="12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poszukującej pracy</w:t>
      </w:r>
    </w:p>
    <w:p w:rsidR="001311F3" w:rsidRPr="00B10C70" w:rsidRDefault="001311F3" w:rsidP="00B10C70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sectPr w:rsidR="001311F3" w:rsidRPr="00B1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C2110"/>
    <w:multiLevelType w:val="hybridMultilevel"/>
    <w:tmpl w:val="40FC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53076"/>
    <w:multiLevelType w:val="hybridMultilevel"/>
    <w:tmpl w:val="D6E6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D5297"/>
    <w:multiLevelType w:val="multilevel"/>
    <w:tmpl w:val="43C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425CD"/>
    <w:multiLevelType w:val="multilevel"/>
    <w:tmpl w:val="C352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908E1"/>
    <w:multiLevelType w:val="hybridMultilevel"/>
    <w:tmpl w:val="848C9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49F9"/>
    <w:multiLevelType w:val="hybridMultilevel"/>
    <w:tmpl w:val="2F52E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4F"/>
    <w:rsid w:val="000223AC"/>
    <w:rsid w:val="0007714F"/>
    <w:rsid w:val="001209E4"/>
    <w:rsid w:val="001311F3"/>
    <w:rsid w:val="00201EF4"/>
    <w:rsid w:val="002229D6"/>
    <w:rsid w:val="004A0D9A"/>
    <w:rsid w:val="005C4FB8"/>
    <w:rsid w:val="005F1BCA"/>
    <w:rsid w:val="00681169"/>
    <w:rsid w:val="006921C4"/>
    <w:rsid w:val="0080727E"/>
    <w:rsid w:val="008C45B8"/>
    <w:rsid w:val="009C5FFF"/>
    <w:rsid w:val="00B10C70"/>
    <w:rsid w:val="00C13B3F"/>
    <w:rsid w:val="00C16A3C"/>
    <w:rsid w:val="00D000B7"/>
    <w:rsid w:val="00E37484"/>
    <w:rsid w:val="00F77C15"/>
    <w:rsid w:val="00FD262A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414E"/>
  <w15:chartTrackingRefBased/>
  <w15:docId w15:val="{23040288-44B5-4794-BADB-881764D8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7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71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14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A0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rtopor</cp:lastModifiedBy>
  <cp:revision>6</cp:revision>
  <cp:lastPrinted>2019-12-27T11:14:00Z</cp:lastPrinted>
  <dcterms:created xsi:type="dcterms:W3CDTF">2018-06-07T06:29:00Z</dcterms:created>
  <dcterms:modified xsi:type="dcterms:W3CDTF">2019-12-27T11:16:00Z</dcterms:modified>
</cp:coreProperties>
</file>