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60" w:rsidRPr="000B5E8D" w:rsidRDefault="009C6A9D" w:rsidP="001A04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E8D">
        <w:rPr>
          <w:rFonts w:ascii="Times New Roman" w:hAnsi="Times New Roman" w:cs="Times New Roman"/>
          <w:b/>
          <w:sz w:val="28"/>
          <w:szCs w:val="28"/>
          <w:u w:val="single"/>
        </w:rPr>
        <w:t xml:space="preserve">OGŁOSZENIE O NABORZE WNIOSKÓW </w:t>
      </w:r>
      <w:r w:rsidR="00A45AFC" w:rsidRPr="000B5E8D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0B5E8D">
        <w:rPr>
          <w:rFonts w:ascii="Times New Roman" w:hAnsi="Times New Roman" w:cs="Times New Roman"/>
          <w:b/>
          <w:sz w:val="28"/>
          <w:szCs w:val="28"/>
          <w:u w:val="single"/>
        </w:rPr>
        <w:t>W RAMACH KRAJOWEGO FUNDUSZU SZKOLENIOWEGO</w:t>
      </w:r>
    </w:p>
    <w:p w:rsidR="003F0760" w:rsidRPr="001C2F37" w:rsidRDefault="00A45AFC" w:rsidP="000B5E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AFC">
        <w:rPr>
          <w:rFonts w:ascii="Times New Roman" w:hAnsi="Times New Roman" w:cs="Times New Roman"/>
          <w:b/>
          <w:sz w:val="28"/>
          <w:szCs w:val="28"/>
        </w:rPr>
        <w:t>Po</w:t>
      </w:r>
      <w:r w:rsidR="001A044C">
        <w:rPr>
          <w:rFonts w:ascii="Times New Roman" w:hAnsi="Times New Roman" w:cs="Times New Roman"/>
          <w:b/>
          <w:sz w:val="28"/>
          <w:szCs w:val="28"/>
        </w:rPr>
        <w:t xml:space="preserve">wiatowy Urząd Pracy w Zakopanem </w:t>
      </w:r>
      <w:r w:rsidRPr="00A45AFC">
        <w:rPr>
          <w:rFonts w:ascii="Times New Roman" w:hAnsi="Times New Roman" w:cs="Times New Roman"/>
          <w:b/>
          <w:sz w:val="28"/>
          <w:szCs w:val="28"/>
        </w:rPr>
        <w:t>ogłasza nabór wniosków</w:t>
      </w:r>
      <w:r w:rsidRPr="00A45AFC">
        <w:rPr>
          <w:rFonts w:ascii="Times New Roman" w:hAnsi="Times New Roman" w:cs="Times New Roman"/>
          <w:b/>
          <w:sz w:val="28"/>
          <w:szCs w:val="28"/>
        </w:rPr>
        <w:br/>
        <w:t xml:space="preserve">o przyznanie środków z Krajowego Funduszu Szkoleniowego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45AFC">
        <w:rPr>
          <w:rFonts w:ascii="Times New Roman" w:hAnsi="Times New Roman" w:cs="Times New Roman"/>
          <w:b/>
          <w:sz w:val="28"/>
          <w:szCs w:val="28"/>
        </w:rPr>
        <w:t>na kształcenie ustawiczne pracodawców i pracowników</w:t>
      </w:r>
      <w:r w:rsidR="003F0760">
        <w:rPr>
          <w:rFonts w:ascii="Times New Roman" w:hAnsi="Times New Roman" w:cs="Times New Roman"/>
          <w:b/>
          <w:sz w:val="28"/>
          <w:szCs w:val="28"/>
        </w:rPr>
        <w:t>.</w:t>
      </w:r>
    </w:p>
    <w:p w:rsidR="008616B0" w:rsidRPr="00CD3456" w:rsidRDefault="008616B0" w:rsidP="000B5E8D">
      <w:pPr>
        <w:spacing w:before="24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CD3456">
        <w:rPr>
          <w:rFonts w:ascii="Times New Roman" w:hAnsi="Times New Roman" w:cs="Times New Roman"/>
          <w:sz w:val="24"/>
          <w:szCs w:val="24"/>
        </w:rPr>
        <w:t>Środki z Krajowego Funduszu Szkoleniowego</w:t>
      </w:r>
      <w:r w:rsidR="003F0760" w:rsidRPr="00CD3456">
        <w:rPr>
          <w:rFonts w:ascii="Times New Roman" w:hAnsi="Times New Roman" w:cs="Times New Roman"/>
          <w:sz w:val="24"/>
          <w:szCs w:val="24"/>
        </w:rPr>
        <w:t>,</w:t>
      </w:r>
      <w:r w:rsidRPr="00CD3456">
        <w:rPr>
          <w:rFonts w:ascii="Times New Roman" w:hAnsi="Times New Roman" w:cs="Times New Roman"/>
          <w:sz w:val="24"/>
          <w:szCs w:val="24"/>
        </w:rPr>
        <w:t xml:space="preserve"> PUP Zakopane przeznaczy</w:t>
      </w:r>
      <w:r w:rsidR="00C513BE">
        <w:rPr>
          <w:rFonts w:ascii="Times New Roman" w:hAnsi="Times New Roman" w:cs="Times New Roman"/>
          <w:sz w:val="24"/>
          <w:szCs w:val="24"/>
        </w:rPr>
        <w:t>,</w:t>
      </w:r>
      <w:r w:rsidRPr="00CD3456">
        <w:rPr>
          <w:rFonts w:ascii="Times New Roman" w:hAnsi="Times New Roman" w:cs="Times New Roman"/>
          <w:sz w:val="24"/>
          <w:szCs w:val="24"/>
        </w:rPr>
        <w:t xml:space="preserve"> na finansowanie działań związanych z kształceniem ustawicznym pracowników i pracodawców</w:t>
      </w:r>
      <w:r w:rsidR="00C513BE">
        <w:rPr>
          <w:rFonts w:ascii="Times New Roman" w:hAnsi="Times New Roman" w:cs="Times New Roman"/>
          <w:sz w:val="24"/>
          <w:szCs w:val="24"/>
        </w:rPr>
        <w:t>,</w:t>
      </w:r>
      <w:r w:rsidRPr="00CD3456">
        <w:rPr>
          <w:rFonts w:ascii="Times New Roman" w:hAnsi="Times New Roman" w:cs="Times New Roman"/>
          <w:sz w:val="24"/>
          <w:szCs w:val="24"/>
        </w:rPr>
        <w:t xml:space="preserve"> zgodnych z pon</w:t>
      </w:r>
      <w:r w:rsidR="007061CD">
        <w:rPr>
          <w:rFonts w:ascii="Times New Roman" w:hAnsi="Times New Roman" w:cs="Times New Roman"/>
          <w:sz w:val="24"/>
          <w:szCs w:val="24"/>
        </w:rPr>
        <w:t>iższymi priorytetami na rok 201</w:t>
      </w:r>
      <w:r w:rsidR="00A3351A">
        <w:rPr>
          <w:rFonts w:ascii="Times New Roman" w:hAnsi="Times New Roman" w:cs="Times New Roman"/>
          <w:sz w:val="24"/>
          <w:szCs w:val="24"/>
        </w:rPr>
        <w:t>9</w:t>
      </w:r>
      <w:r w:rsidRPr="00CD3456">
        <w:rPr>
          <w:rFonts w:ascii="Times New Roman" w:hAnsi="Times New Roman" w:cs="Times New Roman"/>
          <w:sz w:val="24"/>
          <w:szCs w:val="24"/>
        </w:rPr>
        <w:t>, określonymi przez ministra właściwego ds. pracy:</w:t>
      </w:r>
    </w:p>
    <w:p w:rsidR="008616B0" w:rsidRDefault="00F40F12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wsparcie</w:t>
      </w:r>
      <w:r w:rsidR="008616B0" w:rsidRPr="00CD3456">
        <w:rPr>
          <w:rFonts w:ascii="Times New Roman" w:hAnsi="Times New Roman"/>
          <w:color w:val="000000"/>
          <w:sz w:val="24"/>
          <w:szCs w:val="24"/>
        </w:rPr>
        <w:t xml:space="preserve"> kształcenia ustawicznego </w:t>
      </w:r>
      <w:r w:rsidR="00501193">
        <w:rPr>
          <w:rFonts w:ascii="Times New Roman" w:hAnsi="Times New Roman"/>
          <w:color w:val="000000"/>
          <w:sz w:val="24"/>
          <w:szCs w:val="24"/>
        </w:rPr>
        <w:t>w</w:t>
      </w:r>
      <w:r w:rsidR="008616B0" w:rsidRPr="00CD3456">
        <w:rPr>
          <w:rFonts w:ascii="Times New Roman" w:hAnsi="Times New Roman"/>
          <w:color w:val="000000"/>
          <w:sz w:val="24"/>
          <w:szCs w:val="24"/>
        </w:rPr>
        <w:t xml:space="preserve"> zidentyfikowanych w powiecie </w:t>
      </w:r>
      <w:r w:rsidR="00501193">
        <w:rPr>
          <w:rFonts w:ascii="Times New Roman" w:hAnsi="Times New Roman"/>
          <w:color w:val="000000"/>
          <w:sz w:val="24"/>
          <w:szCs w:val="24"/>
        </w:rPr>
        <w:t xml:space="preserve">lub województwie </w:t>
      </w:r>
      <w:r w:rsidR="008616B0" w:rsidRPr="00CD3456">
        <w:rPr>
          <w:rFonts w:ascii="Times New Roman" w:hAnsi="Times New Roman"/>
          <w:color w:val="000000"/>
          <w:sz w:val="24"/>
          <w:szCs w:val="24"/>
        </w:rPr>
        <w:t xml:space="preserve">zawodach deficytowych; </w:t>
      </w:r>
    </w:p>
    <w:p w:rsidR="00742041" w:rsidRDefault="00F40F12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2041">
        <w:rPr>
          <w:rFonts w:ascii="Times New Roman" w:hAnsi="Times New Roman"/>
          <w:color w:val="000000"/>
          <w:sz w:val="24"/>
          <w:szCs w:val="24"/>
        </w:rPr>
        <w:t xml:space="preserve">wsparcie kształcenia ustawicznego </w:t>
      </w:r>
      <w:r w:rsidR="00A3351A" w:rsidRPr="00742041">
        <w:rPr>
          <w:rFonts w:ascii="Times New Roman" w:hAnsi="Times New Roman"/>
          <w:color w:val="000000"/>
          <w:sz w:val="24"/>
          <w:szCs w:val="24"/>
        </w:rPr>
        <w:t>osób, które nie posiadają świadectwa dojrzałości;</w:t>
      </w:r>
      <w:r w:rsidR="00742041" w:rsidRPr="0074204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9A3A9E" w:rsidRPr="00742041" w:rsidRDefault="008616B0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2041">
        <w:rPr>
          <w:rFonts w:ascii="Times New Roman" w:hAnsi="Times New Roman"/>
          <w:color w:val="000000"/>
          <w:sz w:val="24"/>
          <w:szCs w:val="24"/>
        </w:rPr>
        <w:t xml:space="preserve">wsparcie kształcenia ustawicznego </w:t>
      </w:r>
      <w:r w:rsidR="00A3351A" w:rsidRPr="00742041">
        <w:rPr>
          <w:rFonts w:ascii="Times New Roman" w:hAnsi="Times New Roman"/>
          <w:color w:val="000000"/>
          <w:sz w:val="24"/>
          <w:szCs w:val="24"/>
        </w:rPr>
        <w:t xml:space="preserve">pracowników pochodzących z grup </w:t>
      </w:r>
      <w:r w:rsidR="009A3A9E" w:rsidRPr="00742041">
        <w:rPr>
          <w:rFonts w:ascii="Times New Roman" w:hAnsi="Times New Roman"/>
          <w:color w:val="000000"/>
          <w:sz w:val="24"/>
          <w:szCs w:val="24"/>
        </w:rPr>
        <w:t xml:space="preserve"> zagrożonych ubóstwem lub wykluczeniem społecznym, zatrudnionych w podmiotach posiadających status przedsiębiorstwa społecznego, wskazanych na liście przedsiębiorstw społecznych prowadzon</w:t>
      </w:r>
      <w:r w:rsidR="00742041" w:rsidRPr="00742041">
        <w:rPr>
          <w:rFonts w:ascii="Times New Roman" w:hAnsi="Times New Roman"/>
          <w:color w:val="000000"/>
          <w:sz w:val="24"/>
          <w:szCs w:val="24"/>
        </w:rPr>
        <w:t>ej</w:t>
      </w:r>
      <w:r w:rsidR="009A3A9E" w:rsidRPr="00742041">
        <w:rPr>
          <w:rFonts w:ascii="Times New Roman" w:hAnsi="Times New Roman"/>
          <w:color w:val="000000"/>
          <w:sz w:val="24"/>
          <w:szCs w:val="24"/>
        </w:rPr>
        <w:t xml:space="preserve"> przez </w:t>
      </w:r>
      <w:proofErr w:type="spellStart"/>
      <w:r w:rsidR="009A3A9E" w:rsidRPr="00742041">
        <w:rPr>
          <w:rFonts w:ascii="Times New Roman" w:hAnsi="Times New Roman"/>
          <w:color w:val="000000"/>
          <w:sz w:val="24"/>
          <w:szCs w:val="24"/>
        </w:rPr>
        <w:t>MRPiPS</w:t>
      </w:r>
      <w:proofErr w:type="spellEnd"/>
      <w:r w:rsidR="009A3A9E" w:rsidRPr="00742041">
        <w:rPr>
          <w:rFonts w:ascii="Times New Roman" w:hAnsi="Times New Roman"/>
          <w:color w:val="000000"/>
          <w:sz w:val="24"/>
          <w:szCs w:val="24"/>
        </w:rPr>
        <w:t>, członków lub pracowników spółdzielni socjalnych pochodzących z grup, o których mowa w art. 4 ust 1 ustawy o spółdzielniach socjalnych lub pracowników Zakładów Aktywności Zawodowej;</w:t>
      </w:r>
    </w:p>
    <w:p w:rsidR="009A3A9E" w:rsidRPr="00742041" w:rsidRDefault="004A34E0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42041">
        <w:rPr>
          <w:rFonts w:ascii="Times New Roman" w:hAnsi="Times New Roman"/>
          <w:color w:val="000000"/>
          <w:sz w:val="24"/>
          <w:szCs w:val="24"/>
        </w:rPr>
        <w:t>w</w:t>
      </w:r>
      <w:r w:rsidR="009A3A9E" w:rsidRPr="00742041">
        <w:rPr>
          <w:rFonts w:ascii="Times New Roman" w:hAnsi="Times New Roman"/>
          <w:color w:val="000000"/>
          <w:sz w:val="24"/>
          <w:szCs w:val="24"/>
        </w:rPr>
        <w:t>sparcie kształceni</w:t>
      </w:r>
      <w:r w:rsidR="00C513BE" w:rsidRPr="00742041">
        <w:rPr>
          <w:rFonts w:ascii="Times New Roman" w:hAnsi="Times New Roman"/>
          <w:color w:val="000000"/>
          <w:sz w:val="24"/>
          <w:szCs w:val="24"/>
        </w:rPr>
        <w:t>a</w:t>
      </w:r>
      <w:r w:rsidR="009A3A9E" w:rsidRPr="00742041">
        <w:rPr>
          <w:rFonts w:ascii="Times New Roman" w:hAnsi="Times New Roman"/>
          <w:color w:val="000000"/>
          <w:sz w:val="24"/>
          <w:szCs w:val="24"/>
        </w:rPr>
        <w:t xml:space="preserve"> ustawicznego osób, które mogą udokumentować wykonywanie przez co najmniej 15 lat prac w szczególnych warunkach lub o szczególnym charakterze,</w:t>
      </w:r>
      <w:r w:rsidR="00742041" w:rsidRPr="007420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2041">
        <w:rPr>
          <w:rFonts w:ascii="Times New Roman" w:hAnsi="Times New Roman"/>
          <w:color w:val="000000"/>
          <w:sz w:val="24"/>
          <w:szCs w:val="24"/>
        </w:rPr>
        <w:br/>
      </w:r>
      <w:r w:rsidR="009A3A9E" w:rsidRPr="00742041">
        <w:rPr>
          <w:rFonts w:ascii="Times New Roman" w:hAnsi="Times New Roman"/>
          <w:color w:val="000000"/>
          <w:sz w:val="24"/>
          <w:szCs w:val="24"/>
        </w:rPr>
        <w:t xml:space="preserve"> a którym nie przysługuje prawo do emerytury pomostowej;</w:t>
      </w:r>
    </w:p>
    <w:p w:rsidR="009A3A9E" w:rsidRDefault="004A34E0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9A3A9E">
        <w:rPr>
          <w:rFonts w:ascii="Times New Roman" w:hAnsi="Times New Roman"/>
          <w:color w:val="000000"/>
          <w:sz w:val="24"/>
          <w:szCs w:val="24"/>
        </w:rPr>
        <w:t>sparcie kształcenia ustawicznego instruktorów praktycznej nauki zawodu, nauczycieli kształcenia zawodowego oraz pozostałych nauczycieli, o ile podjęcie kształcenia ustawicznego umożliwi im pozostanie w zatrudnieniu;</w:t>
      </w:r>
    </w:p>
    <w:p w:rsidR="009A3A9E" w:rsidRDefault="004A34E0" w:rsidP="000B5E8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9A3A9E">
        <w:rPr>
          <w:rFonts w:ascii="Times New Roman" w:hAnsi="Times New Roman"/>
          <w:color w:val="000000"/>
          <w:sz w:val="24"/>
          <w:szCs w:val="24"/>
        </w:rPr>
        <w:t>sparcie kształcenia ustawicznego osób po 45 roku życia</w:t>
      </w:r>
      <w:r w:rsidR="00C513BE">
        <w:rPr>
          <w:rFonts w:ascii="Times New Roman" w:hAnsi="Times New Roman"/>
          <w:color w:val="000000"/>
          <w:sz w:val="24"/>
          <w:szCs w:val="24"/>
        </w:rPr>
        <w:t>.</w:t>
      </w:r>
    </w:p>
    <w:p w:rsidR="000B5E8D" w:rsidRDefault="000B5E8D" w:rsidP="000B5E8D">
      <w:pPr>
        <w:pStyle w:val="Akapitzlist"/>
        <w:spacing w:before="120" w:after="0" w:line="240" w:lineRule="auto"/>
        <w:ind w:left="714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103F7" w:rsidRDefault="004A34E0" w:rsidP="000B5E8D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103F7" w:rsidRPr="004A34E0">
        <w:rPr>
          <w:rFonts w:ascii="Times New Roman" w:hAnsi="Times New Roman"/>
          <w:sz w:val="24"/>
          <w:szCs w:val="24"/>
        </w:rPr>
        <w:t xml:space="preserve">Szczegółowe </w:t>
      </w:r>
      <w:r w:rsidR="002E0104" w:rsidRPr="004A34E0">
        <w:rPr>
          <w:rFonts w:ascii="Times New Roman" w:hAnsi="Times New Roman"/>
          <w:sz w:val="24"/>
          <w:szCs w:val="24"/>
        </w:rPr>
        <w:t>warunki</w:t>
      </w:r>
      <w:r w:rsidR="000A0262" w:rsidRPr="004A34E0">
        <w:rPr>
          <w:rFonts w:ascii="Times New Roman" w:hAnsi="Times New Roman"/>
          <w:sz w:val="24"/>
          <w:szCs w:val="24"/>
        </w:rPr>
        <w:t>,</w:t>
      </w:r>
      <w:r w:rsidR="002E0104" w:rsidRPr="004A34E0">
        <w:rPr>
          <w:rFonts w:ascii="Times New Roman" w:hAnsi="Times New Roman"/>
          <w:sz w:val="24"/>
          <w:szCs w:val="24"/>
        </w:rPr>
        <w:t xml:space="preserve"> określają </w:t>
      </w:r>
      <w:r w:rsidR="008103F7" w:rsidRPr="004A34E0">
        <w:rPr>
          <w:rFonts w:ascii="Times New Roman" w:hAnsi="Times New Roman"/>
          <w:sz w:val="24"/>
          <w:szCs w:val="24"/>
        </w:rPr>
        <w:t>wytyczne Powiatowego Urzędu Pracy</w:t>
      </w:r>
      <w:r w:rsidR="00742041">
        <w:rPr>
          <w:rFonts w:ascii="Times New Roman" w:hAnsi="Times New Roman"/>
          <w:sz w:val="24"/>
          <w:szCs w:val="24"/>
        </w:rPr>
        <w:t xml:space="preserve"> </w:t>
      </w:r>
      <w:r w:rsidR="008103F7" w:rsidRPr="009A3A9E">
        <w:rPr>
          <w:rFonts w:ascii="Times New Roman" w:hAnsi="Times New Roman"/>
          <w:sz w:val="24"/>
          <w:szCs w:val="24"/>
        </w:rPr>
        <w:t>w Zakopanem</w:t>
      </w:r>
      <w:r w:rsidR="00CA6AC1" w:rsidRPr="009A3A9E">
        <w:rPr>
          <w:rFonts w:ascii="Times New Roman" w:hAnsi="Times New Roman"/>
          <w:sz w:val="24"/>
          <w:szCs w:val="24"/>
        </w:rPr>
        <w:t>,</w:t>
      </w:r>
      <w:r w:rsidR="008103F7" w:rsidRPr="009A3A9E">
        <w:rPr>
          <w:rFonts w:ascii="Times New Roman" w:hAnsi="Times New Roman"/>
          <w:sz w:val="24"/>
          <w:szCs w:val="24"/>
        </w:rPr>
        <w:t xml:space="preserve"> </w:t>
      </w:r>
      <w:r w:rsidR="00742041">
        <w:rPr>
          <w:rFonts w:ascii="Times New Roman" w:hAnsi="Times New Roman"/>
          <w:sz w:val="24"/>
          <w:szCs w:val="24"/>
        </w:rPr>
        <w:br/>
      </w:r>
      <w:r w:rsidR="008103F7" w:rsidRPr="009A3A9E">
        <w:rPr>
          <w:rFonts w:ascii="Times New Roman" w:hAnsi="Times New Roman"/>
          <w:sz w:val="24"/>
          <w:szCs w:val="24"/>
        </w:rPr>
        <w:t>dot. wniosków o przyznanie środków z Krajowego Funduszu Szkoleniowego</w:t>
      </w:r>
      <w:r w:rsidR="0021727F" w:rsidRPr="009A3A9E">
        <w:rPr>
          <w:rFonts w:ascii="Times New Roman" w:hAnsi="Times New Roman"/>
          <w:sz w:val="24"/>
          <w:szCs w:val="24"/>
        </w:rPr>
        <w:t>,</w:t>
      </w:r>
      <w:r w:rsidR="008103F7" w:rsidRPr="009A3A9E">
        <w:rPr>
          <w:rFonts w:ascii="Times New Roman" w:hAnsi="Times New Roman"/>
          <w:sz w:val="24"/>
          <w:szCs w:val="24"/>
        </w:rPr>
        <w:t xml:space="preserve"> </w:t>
      </w:r>
      <w:r w:rsidR="001A044C" w:rsidRPr="009A3A9E">
        <w:rPr>
          <w:rFonts w:ascii="Times New Roman" w:hAnsi="Times New Roman"/>
          <w:sz w:val="24"/>
          <w:szCs w:val="24"/>
        </w:rPr>
        <w:t>stanowiące odrębny plik do pobrania.</w:t>
      </w:r>
      <w:r w:rsidR="002E0104" w:rsidRPr="009A3A9E">
        <w:rPr>
          <w:rFonts w:ascii="Times New Roman" w:hAnsi="Times New Roman"/>
          <w:sz w:val="24"/>
          <w:szCs w:val="24"/>
        </w:rPr>
        <w:t xml:space="preserve"> </w:t>
      </w:r>
    </w:p>
    <w:p w:rsidR="000B5E8D" w:rsidRDefault="000B5E8D" w:rsidP="000B5E8D">
      <w:pPr>
        <w:tabs>
          <w:tab w:val="left" w:pos="4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6B0" w:rsidRDefault="008616B0" w:rsidP="000B5E8D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 naboru wniosków:</w:t>
      </w:r>
      <w:r w:rsidR="007420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04.03.2019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15.03.</w:t>
      </w:r>
      <w:r w:rsidR="007061C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9A3A9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843841"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0B5E8D" w:rsidRPr="00CD3456" w:rsidRDefault="000B5E8D" w:rsidP="000B5E8D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6B0" w:rsidRDefault="008616B0" w:rsidP="000B5E8D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Miejsce składania wniosków</w:t>
      </w:r>
      <w:r w:rsidRPr="00CD34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 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Urzędu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Pracy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 w  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Zakopanem, 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Ks.</w:t>
      </w:r>
      <w:r w:rsidR="00513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Stolarczyka 14, </w:t>
      </w:r>
      <w:r w:rsidR="008E5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>34-500 Zakopane.</w:t>
      </w:r>
    </w:p>
    <w:p w:rsidR="000B5E8D" w:rsidRPr="00CD3456" w:rsidRDefault="000B5E8D" w:rsidP="000B5E8D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16B0" w:rsidRDefault="008616B0" w:rsidP="000B5E8D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4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Dodatkowe informacje: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Zakopanem - Centrum Aktywizacji Zawodowej, ul. Ks. Stolarczyka 12, pokój nr 3, tel.: 18 20 217 88, </w:t>
      </w:r>
      <w:r w:rsidRPr="00CD3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hyperlink r:id="rId8" w:history="1">
        <w:r w:rsidR="000B5E8D" w:rsidRPr="00A030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aslodyczka@zakopane.praca.gov.pl</w:t>
        </w:r>
      </w:hyperlink>
    </w:p>
    <w:p w:rsidR="000B5E8D" w:rsidRDefault="000B5E8D" w:rsidP="007600FF">
      <w:pPr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A6EE4" w:rsidRPr="000B5E8D" w:rsidRDefault="008616B0" w:rsidP="000B5E8D">
      <w:pPr>
        <w:pStyle w:val="Akapitzlist"/>
        <w:numPr>
          <w:ilvl w:val="0"/>
          <w:numId w:val="11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0B5E8D">
        <w:rPr>
          <w:rFonts w:ascii="Times New Roman" w:hAnsi="Times New Roman"/>
          <w:b/>
          <w:bCs/>
          <w:sz w:val="24"/>
          <w:szCs w:val="24"/>
          <w:u w:val="single"/>
        </w:rPr>
        <w:t>Dokumenty do pobrania:</w:t>
      </w:r>
      <w:r w:rsidRPr="000B5E8D">
        <w:rPr>
          <w:rFonts w:ascii="Times New Roman" w:hAnsi="Times New Roman"/>
          <w:sz w:val="24"/>
          <w:szCs w:val="24"/>
        </w:rPr>
        <w:t xml:space="preserve"> wniosek o dofinansowania kształcenia ustawicznego </w:t>
      </w:r>
      <w:r w:rsidRPr="000B5E8D">
        <w:rPr>
          <w:rFonts w:ascii="Times New Roman" w:hAnsi="Times New Roman"/>
          <w:sz w:val="24"/>
          <w:szCs w:val="24"/>
        </w:rPr>
        <w:br/>
        <w:t xml:space="preserve">ze środków KFS wraz z załącznikami oraz szczegółowe wytyczne dot. wypełnienia wniosku, rozpatrzenia oraz podpisania umowy można pobrać ze </w:t>
      </w:r>
      <w:r w:rsidR="007600FF" w:rsidRPr="000B5E8D">
        <w:rPr>
          <w:rFonts w:ascii="Times New Roman" w:hAnsi="Times New Roman"/>
          <w:sz w:val="24"/>
          <w:szCs w:val="24"/>
        </w:rPr>
        <w:t>strony internetowej</w:t>
      </w:r>
      <w:r w:rsidR="005A6EE4" w:rsidRPr="000B5E8D">
        <w:rPr>
          <w:rFonts w:ascii="Times New Roman" w:hAnsi="Times New Roman"/>
          <w:sz w:val="24"/>
          <w:szCs w:val="24"/>
        </w:rPr>
        <w:br/>
      </w:r>
      <w:hyperlink r:id="rId9" w:history="1">
        <w:r w:rsidR="005A6EE4" w:rsidRPr="000B5E8D">
          <w:rPr>
            <w:rStyle w:val="Hipercze"/>
            <w:rFonts w:ascii="Times New Roman" w:hAnsi="Times New Roman"/>
            <w:sz w:val="24"/>
            <w:szCs w:val="24"/>
          </w:rPr>
          <w:t>http://zakopane.praca.gov.pl/</w:t>
        </w:r>
      </w:hyperlink>
    </w:p>
    <w:sectPr w:rsidR="005A6EE4" w:rsidRPr="000B5E8D" w:rsidSect="00CA6AC1">
      <w:headerReference w:type="default" r:id="rId10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A6" w:rsidRDefault="002434A6" w:rsidP="009C6A9D">
      <w:pPr>
        <w:spacing w:after="0" w:line="240" w:lineRule="auto"/>
      </w:pPr>
      <w:r>
        <w:separator/>
      </w:r>
    </w:p>
  </w:endnote>
  <w:endnote w:type="continuationSeparator" w:id="0">
    <w:p w:rsidR="002434A6" w:rsidRDefault="002434A6" w:rsidP="009C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A6" w:rsidRDefault="002434A6" w:rsidP="009C6A9D">
      <w:pPr>
        <w:spacing w:after="0" w:line="240" w:lineRule="auto"/>
      </w:pPr>
      <w:r>
        <w:separator/>
      </w:r>
    </w:p>
  </w:footnote>
  <w:footnote w:type="continuationSeparator" w:id="0">
    <w:p w:rsidR="002434A6" w:rsidRDefault="002434A6" w:rsidP="009C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1908"/>
      <w:gridCol w:w="4489"/>
      <w:gridCol w:w="2815"/>
    </w:tblGrid>
    <w:tr w:rsidR="001C2F37" w:rsidRPr="00EB0FB1" w:rsidTr="000B5E8D">
      <w:trPr>
        <w:trHeight w:val="709"/>
        <w:jc w:val="center"/>
      </w:trPr>
      <w:tc>
        <w:tcPr>
          <w:tcW w:w="1908" w:type="dxa"/>
        </w:tcPr>
        <w:p w:rsidR="001C2F37" w:rsidRPr="00EB0FB1" w:rsidRDefault="001C2F37" w:rsidP="00CF24E7">
          <w:pPr>
            <w:pStyle w:val="Nagwek"/>
            <w:rPr>
              <w:rFonts w:ascii="Verdana" w:hAnsi="Verdana"/>
              <w:b/>
              <w:sz w:val="16"/>
              <w:szCs w:val="16"/>
            </w:rPr>
          </w:pPr>
          <w:r>
            <w:object w:dxaOrig="1635" w:dyaOrig="1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style="width:54pt;height:42pt">
                <v:imagedata r:id="rId1" o:title=""/>
              </v:shape>
              <o:OLEObject Type="Embed" ProgID="PBrush" ShapeID="_x0000_i1029" DrawAspect="Content" ObjectID="_1612684032" r:id="rId2"/>
            </w:object>
          </w:r>
        </w:p>
      </w:tc>
      <w:tc>
        <w:tcPr>
          <w:tcW w:w="4489" w:type="dxa"/>
        </w:tcPr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POWIATOWY URZĄD PRACY W ZAKOPANEM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UL. KS. STOLARCZYKA 14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</w:rPr>
            <w:t>34-500 ZAKOPANE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  <w:tc>
        <w:tcPr>
          <w:tcW w:w="2815" w:type="dxa"/>
        </w:tcPr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>TEL/FAX 18 20 154 79</w:t>
          </w:r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 xml:space="preserve">EMAIL: </w:t>
          </w:r>
          <w:hyperlink r:id="rId3" w:history="1">
            <w:r w:rsidRPr="00EB0FB1">
              <w:rPr>
                <w:rStyle w:val="Hipercze"/>
                <w:rFonts w:ascii="Verdana" w:hAnsi="Verdana"/>
                <w:b/>
                <w:i/>
                <w:sz w:val="16"/>
                <w:szCs w:val="16"/>
                <w:lang w:val="en-US"/>
              </w:rPr>
              <w:t>krza@praca.gov.pl</w:t>
            </w:r>
          </w:hyperlink>
        </w:p>
        <w:p w:rsidR="001C2F37" w:rsidRPr="00EB0FB1" w:rsidRDefault="001C2F37" w:rsidP="00CF24E7">
          <w:pPr>
            <w:pStyle w:val="Nagwek"/>
            <w:ind w:left="72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  <w:r w:rsidRPr="00EB0FB1">
            <w:rPr>
              <w:rFonts w:ascii="Verdana" w:hAnsi="Verdana"/>
              <w:b/>
              <w:i/>
              <w:sz w:val="16"/>
              <w:szCs w:val="16"/>
              <w:lang w:val="en-US"/>
            </w:rPr>
            <w:t>www.pupzakopane.pl</w:t>
          </w:r>
        </w:p>
        <w:p w:rsidR="001C2F37" w:rsidRPr="00EB0FB1" w:rsidRDefault="001C2F37" w:rsidP="00CF24E7">
          <w:pPr>
            <w:pStyle w:val="Nagwek"/>
            <w:rPr>
              <w:rFonts w:ascii="Verdana" w:hAnsi="Verdana"/>
              <w:b/>
              <w:i/>
              <w:sz w:val="16"/>
              <w:szCs w:val="16"/>
              <w:lang w:val="en-US"/>
            </w:rPr>
          </w:pPr>
        </w:p>
      </w:tc>
    </w:tr>
  </w:tbl>
  <w:p w:rsidR="001C2F37" w:rsidRDefault="001C2F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7877"/>
    <w:multiLevelType w:val="multilevel"/>
    <w:tmpl w:val="8E363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E45E8"/>
    <w:multiLevelType w:val="multilevel"/>
    <w:tmpl w:val="2516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24493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0279"/>
    <w:multiLevelType w:val="multilevel"/>
    <w:tmpl w:val="2BE0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0B78F9"/>
    <w:multiLevelType w:val="hybridMultilevel"/>
    <w:tmpl w:val="5D04CA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D019A"/>
    <w:multiLevelType w:val="multilevel"/>
    <w:tmpl w:val="44B8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1711A"/>
    <w:multiLevelType w:val="hybridMultilevel"/>
    <w:tmpl w:val="64B4D0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9A1607"/>
    <w:multiLevelType w:val="multilevel"/>
    <w:tmpl w:val="74DC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893AA9"/>
    <w:multiLevelType w:val="multilevel"/>
    <w:tmpl w:val="3A5E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96656D"/>
    <w:multiLevelType w:val="hybridMultilevel"/>
    <w:tmpl w:val="927C4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DBC"/>
    <w:multiLevelType w:val="hybridMultilevel"/>
    <w:tmpl w:val="B22E1CEC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9D"/>
    <w:rsid w:val="00002C05"/>
    <w:rsid w:val="00014AE2"/>
    <w:rsid w:val="00090C4C"/>
    <w:rsid w:val="000A0262"/>
    <w:rsid w:val="000B5E8D"/>
    <w:rsid w:val="00122FD1"/>
    <w:rsid w:val="001813A1"/>
    <w:rsid w:val="001A044C"/>
    <w:rsid w:val="001A0D9D"/>
    <w:rsid w:val="001B74D2"/>
    <w:rsid w:val="001C2F37"/>
    <w:rsid w:val="001E7096"/>
    <w:rsid w:val="0021727F"/>
    <w:rsid w:val="002434A6"/>
    <w:rsid w:val="0025542E"/>
    <w:rsid w:val="002927E2"/>
    <w:rsid w:val="002A4076"/>
    <w:rsid w:val="002B0085"/>
    <w:rsid w:val="002C0B76"/>
    <w:rsid w:val="002C3C4B"/>
    <w:rsid w:val="002D1FE0"/>
    <w:rsid w:val="002D2582"/>
    <w:rsid w:val="002E0104"/>
    <w:rsid w:val="002F7933"/>
    <w:rsid w:val="00327284"/>
    <w:rsid w:val="0036396F"/>
    <w:rsid w:val="003C2DD7"/>
    <w:rsid w:val="003E1FB2"/>
    <w:rsid w:val="003F0760"/>
    <w:rsid w:val="003F3541"/>
    <w:rsid w:val="00413350"/>
    <w:rsid w:val="00417829"/>
    <w:rsid w:val="00433C7B"/>
    <w:rsid w:val="00456BB9"/>
    <w:rsid w:val="00496C1E"/>
    <w:rsid w:val="004A34E0"/>
    <w:rsid w:val="004B6766"/>
    <w:rsid w:val="004B791C"/>
    <w:rsid w:val="004F23C5"/>
    <w:rsid w:val="00501193"/>
    <w:rsid w:val="00507D6C"/>
    <w:rsid w:val="0051352C"/>
    <w:rsid w:val="00532810"/>
    <w:rsid w:val="00586BFA"/>
    <w:rsid w:val="005A6EE4"/>
    <w:rsid w:val="005D5119"/>
    <w:rsid w:val="006118D9"/>
    <w:rsid w:val="00673A02"/>
    <w:rsid w:val="006B1626"/>
    <w:rsid w:val="006E4D34"/>
    <w:rsid w:val="007061CD"/>
    <w:rsid w:val="00742041"/>
    <w:rsid w:val="00742A1C"/>
    <w:rsid w:val="007600FF"/>
    <w:rsid w:val="008103F7"/>
    <w:rsid w:val="00843841"/>
    <w:rsid w:val="00857F71"/>
    <w:rsid w:val="008616B0"/>
    <w:rsid w:val="008E5691"/>
    <w:rsid w:val="008F3F0E"/>
    <w:rsid w:val="009303C5"/>
    <w:rsid w:val="009A3A9E"/>
    <w:rsid w:val="009C6A9D"/>
    <w:rsid w:val="00A3351A"/>
    <w:rsid w:val="00A45AFC"/>
    <w:rsid w:val="00A91D4D"/>
    <w:rsid w:val="00B03E0C"/>
    <w:rsid w:val="00B211AB"/>
    <w:rsid w:val="00B4016C"/>
    <w:rsid w:val="00B73EE8"/>
    <w:rsid w:val="00BA58F4"/>
    <w:rsid w:val="00BE4234"/>
    <w:rsid w:val="00C0398C"/>
    <w:rsid w:val="00C316C2"/>
    <w:rsid w:val="00C513BE"/>
    <w:rsid w:val="00C573B7"/>
    <w:rsid w:val="00CA6AC1"/>
    <w:rsid w:val="00CD3456"/>
    <w:rsid w:val="00CD7531"/>
    <w:rsid w:val="00D6036C"/>
    <w:rsid w:val="00DC6289"/>
    <w:rsid w:val="00DF6470"/>
    <w:rsid w:val="00E96FF9"/>
    <w:rsid w:val="00F344A1"/>
    <w:rsid w:val="00F40F12"/>
    <w:rsid w:val="00F6127D"/>
    <w:rsid w:val="00FE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B0CFF8E"/>
  <w15:docId w15:val="{82BDB93D-B830-4A77-A9C2-D6598BA5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12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A9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C6A9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C6A9D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C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9D"/>
  </w:style>
  <w:style w:type="paragraph" w:styleId="Stopka">
    <w:name w:val="footer"/>
    <w:basedOn w:val="Normalny"/>
    <w:link w:val="StopkaZnak"/>
    <w:uiPriority w:val="99"/>
    <w:unhideWhenUsed/>
    <w:rsid w:val="009C6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9D"/>
  </w:style>
  <w:style w:type="paragraph" w:styleId="Akapitzlist">
    <w:name w:val="List Paragraph"/>
    <w:basedOn w:val="Normalny"/>
    <w:link w:val="AkapitzlistZnak"/>
    <w:uiPriority w:val="34"/>
    <w:qFormat/>
    <w:rsid w:val="008616B0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616B0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2D25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1">
    <w:name w:val="p11"/>
    <w:basedOn w:val="Normalny"/>
    <w:uiPriority w:val="99"/>
    <w:semiHidden/>
    <w:rsid w:val="002D258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75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AC1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6E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6E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6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odyczka@zakopan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pane.praca.gov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za@praca.gov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67D3-AAF2-41D0-B872-FE0D85B1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eszczurek</dc:creator>
  <cp:lastModifiedBy>Przybylska</cp:lastModifiedBy>
  <cp:revision>6</cp:revision>
  <cp:lastPrinted>2019-01-08T11:25:00Z</cp:lastPrinted>
  <dcterms:created xsi:type="dcterms:W3CDTF">2019-02-22T07:51:00Z</dcterms:created>
  <dcterms:modified xsi:type="dcterms:W3CDTF">2019-02-26T10:01:00Z</dcterms:modified>
</cp:coreProperties>
</file>